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5BA82" w14:textId="2CFCC017" w:rsidR="00FC7C7F" w:rsidRPr="00856A29" w:rsidRDefault="00856A29" w:rsidP="005D13F2">
      <w:pPr>
        <w:suppressAutoHyphens w:val="0"/>
        <w:kinsoku/>
        <w:overflowPunct/>
        <w:autoSpaceDE/>
        <w:autoSpaceDN/>
        <w:adjustRightInd/>
        <w:jc w:val="right"/>
        <w:rPr>
          <w:rFonts w:cs="Times New Roman"/>
          <w:color w:val="000000"/>
          <w:sz w:val="24"/>
          <w:szCs w:val="24"/>
          <w:lang w:eastAsia="zh-CN"/>
        </w:rPr>
      </w:pPr>
      <w:r>
        <w:rPr>
          <w:rFonts w:hint="eastAsia"/>
          <w:color w:val="000000"/>
          <w:sz w:val="24"/>
          <w:szCs w:val="24"/>
          <w:lang w:eastAsia="zh-CN"/>
        </w:rPr>
        <w:t xml:space="preserve">　</w:t>
      </w:r>
      <w:r w:rsidR="00FC7C7F" w:rsidRPr="00856A29">
        <w:rPr>
          <w:rFonts w:hint="eastAsia"/>
          <w:color w:val="000000"/>
          <w:sz w:val="24"/>
          <w:szCs w:val="24"/>
          <w:lang w:eastAsia="zh-CN"/>
        </w:rPr>
        <w:t>森研第</w:t>
      </w:r>
      <w:r w:rsidR="009444CF">
        <w:rPr>
          <w:rFonts w:hint="eastAsia"/>
          <w:color w:val="000000"/>
          <w:sz w:val="24"/>
          <w:szCs w:val="24"/>
          <w:lang w:eastAsia="zh-CN"/>
        </w:rPr>
        <w:t>６０</w:t>
      </w:r>
      <w:r w:rsidR="00FC7C7F" w:rsidRPr="00856A29">
        <w:rPr>
          <w:rFonts w:hint="eastAsia"/>
          <w:color w:val="000000"/>
          <w:sz w:val="24"/>
          <w:szCs w:val="24"/>
          <w:lang w:eastAsia="zh-CN"/>
        </w:rPr>
        <w:t>号</w:t>
      </w:r>
    </w:p>
    <w:p w14:paraId="0540CD85" w14:textId="35DA160B" w:rsidR="00681681" w:rsidRPr="00856A29" w:rsidRDefault="001A773C" w:rsidP="00E52630">
      <w:pPr>
        <w:suppressAutoHyphens w:val="0"/>
        <w:kinsoku/>
        <w:overflowPunct/>
        <w:autoSpaceDE/>
        <w:autoSpaceDN/>
        <w:adjustRightInd/>
        <w:jc w:val="right"/>
        <w:rPr>
          <w:color w:val="000000"/>
          <w:sz w:val="24"/>
          <w:szCs w:val="24"/>
          <w:lang w:eastAsia="zh-CN"/>
        </w:rPr>
      </w:pPr>
      <w:r w:rsidRPr="00856A29">
        <w:rPr>
          <w:rFonts w:hint="eastAsia"/>
          <w:color w:val="000000"/>
          <w:sz w:val="24"/>
          <w:szCs w:val="24"/>
          <w:lang w:eastAsia="zh-CN"/>
        </w:rPr>
        <w:t>令和</w:t>
      </w:r>
      <w:r w:rsidR="00406F9E">
        <w:rPr>
          <w:rFonts w:hint="eastAsia"/>
          <w:color w:val="000000"/>
          <w:sz w:val="24"/>
          <w:szCs w:val="24"/>
          <w:lang w:eastAsia="zh-CN"/>
        </w:rPr>
        <w:t>６</w:t>
      </w:r>
      <w:r w:rsidR="00A5011B" w:rsidRPr="00856A29">
        <w:rPr>
          <w:rFonts w:hint="eastAsia"/>
          <w:color w:val="000000"/>
          <w:sz w:val="24"/>
          <w:szCs w:val="24"/>
          <w:lang w:eastAsia="zh-CN"/>
        </w:rPr>
        <w:t>年６</w:t>
      </w:r>
      <w:r w:rsidR="00403B8B" w:rsidRPr="00856A29">
        <w:rPr>
          <w:rFonts w:hint="eastAsia"/>
          <w:color w:val="000000"/>
          <w:sz w:val="24"/>
          <w:szCs w:val="24"/>
          <w:lang w:eastAsia="zh-CN"/>
        </w:rPr>
        <w:t>月</w:t>
      </w:r>
      <w:r w:rsidR="001E0663">
        <w:rPr>
          <w:rFonts w:hint="eastAsia"/>
          <w:color w:val="000000"/>
          <w:sz w:val="24"/>
          <w:szCs w:val="24"/>
          <w:lang w:eastAsia="zh-CN"/>
        </w:rPr>
        <w:t>１３</w:t>
      </w:r>
      <w:r w:rsidR="005D13F2" w:rsidRPr="00856A29">
        <w:rPr>
          <w:rFonts w:hint="eastAsia"/>
          <w:color w:val="000000"/>
          <w:sz w:val="24"/>
          <w:szCs w:val="24"/>
          <w:lang w:eastAsia="zh-CN"/>
        </w:rPr>
        <w:t>日</w:t>
      </w:r>
    </w:p>
    <w:p w14:paraId="23A1CF40" w14:textId="77777777" w:rsidR="00A5011B" w:rsidRPr="00856A29" w:rsidRDefault="00A5011B" w:rsidP="004868E1">
      <w:pPr>
        <w:suppressAutoHyphens w:val="0"/>
        <w:kinsoku/>
        <w:wordWrap/>
        <w:overflowPunct/>
        <w:autoSpaceDE/>
        <w:autoSpaceDN/>
        <w:adjustRightInd/>
        <w:ind w:firstLineChars="100" w:firstLine="240"/>
        <w:jc w:val="both"/>
        <w:rPr>
          <w:color w:val="000000"/>
          <w:sz w:val="24"/>
          <w:szCs w:val="24"/>
          <w:lang w:eastAsia="zh-CN"/>
        </w:rPr>
      </w:pPr>
    </w:p>
    <w:p w14:paraId="5F24EEF3" w14:textId="77777777" w:rsidR="00A5011B" w:rsidRPr="00856A29" w:rsidRDefault="00A5011B" w:rsidP="00856A29">
      <w:pPr>
        <w:suppressAutoHyphens w:val="0"/>
        <w:kinsoku/>
        <w:wordWrap/>
        <w:overflowPunct/>
        <w:autoSpaceDE/>
        <w:autoSpaceDN/>
        <w:adjustRightInd/>
        <w:jc w:val="both"/>
        <w:rPr>
          <w:color w:val="000000"/>
          <w:sz w:val="24"/>
          <w:szCs w:val="24"/>
          <w:lang w:eastAsia="zh-CN"/>
        </w:rPr>
      </w:pPr>
      <w:r w:rsidRPr="00856A29">
        <w:rPr>
          <w:rFonts w:hint="eastAsia"/>
          <w:color w:val="000000"/>
          <w:sz w:val="24"/>
          <w:szCs w:val="24"/>
          <w:lang w:eastAsia="zh-CN"/>
        </w:rPr>
        <w:t>関係所属長　様</w:t>
      </w:r>
    </w:p>
    <w:p w14:paraId="26EFC3A3" w14:textId="77777777" w:rsidR="00A5011B" w:rsidRPr="00856A29" w:rsidRDefault="00A5011B" w:rsidP="00856A29">
      <w:pPr>
        <w:suppressAutoHyphens w:val="0"/>
        <w:kinsoku/>
        <w:wordWrap/>
        <w:overflowPunct/>
        <w:autoSpaceDE/>
        <w:autoSpaceDN/>
        <w:adjustRightInd/>
        <w:jc w:val="both"/>
        <w:rPr>
          <w:color w:val="000000"/>
          <w:sz w:val="24"/>
          <w:szCs w:val="24"/>
        </w:rPr>
      </w:pPr>
      <w:r w:rsidRPr="00856A29">
        <w:rPr>
          <w:rFonts w:hint="eastAsia"/>
          <w:color w:val="000000"/>
          <w:sz w:val="24"/>
          <w:szCs w:val="24"/>
        </w:rPr>
        <w:t>関係機関・団体の長　様</w:t>
      </w:r>
    </w:p>
    <w:p w14:paraId="5730FD9C" w14:textId="7EC5985D" w:rsidR="00A5011B" w:rsidRDefault="00A5011B" w:rsidP="00856A29">
      <w:pPr>
        <w:suppressAutoHyphens w:val="0"/>
        <w:kinsoku/>
        <w:wordWrap/>
        <w:overflowPunct/>
        <w:autoSpaceDE/>
        <w:autoSpaceDN/>
        <w:adjustRightInd/>
        <w:jc w:val="both"/>
        <w:rPr>
          <w:color w:val="000000"/>
          <w:sz w:val="24"/>
          <w:szCs w:val="24"/>
        </w:rPr>
      </w:pPr>
      <w:r w:rsidRPr="00856A29">
        <w:rPr>
          <w:rFonts w:hint="eastAsia"/>
          <w:color w:val="000000"/>
          <w:sz w:val="24"/>
          <w:szCs w:val="24"/>
        </w:rPr>
        <w:t>関係各位</w:t>
      </w:r>
    </w:p>
    <w:p w14:paraId="7D731EFE" w14:textId="77777777" w:rsidR="00856A29" w:rsidRPr="00856A29" w:rsidRDefault="00856A29" w:rsidP="00856A29">
      <w:pPr>
        <w:suppressAutoHyphens w:val="0"/>
        <w:kinsoku/>
        <w:wordWrap/>
        <w:overflowPunct/>
        <w:autoSpaceDE/>
        <w:autoSpaceDN/>
        <w:adjustRightInd/>
        <w:jc w:val="both"/>
        <w:rPr>
          <w:color w:val="000000"/>
          <w:sz w:val="24"/>
          <w:szCs w:val="24"/>
        </w:rPr>
      </w:pPr>
    </w:p>
    <w:p w14:paraId="010C3FEF" w14:textId="7FF896FE" w:rsidR="00FC7C7F" w:rsidRPr="00856A29" w:rsidRDefault="001B67A2" w:rsidP="00856A29">
      <w:pPr>
        <w:suppressAutoHyphens w:val="0"/>
        <w:kinsoku/>
        <w:overflowPunct/>
        <w:autoSpaceDE/>
        <w:autoSpaceDN/>
        <w:adjustRightInd/>
        <w:jc w:val="right"/>
        <w:rPr>
          <w:rFonts w:cs="Times New Roman"/>
          <w:color w:val="000000"/>
          <w:sz w:val="24"/>
          <w:szCs w:val="24"/>
        </w:rPr>
      </w:pPr>
      <w:r w:rsidRPr="00856A29">
        <w:rPr>
          <w:rFonts w:hint="eastAsia"/>
          <w:color w:val="000000"/>
          <w:sz w:val="24"/>
          <w:szCs w:val="24"/>
        </w:rPr>
        <w:t>岐阜県</w:t>
      </w:r>
      <w:r w:rsidR="00FC7C7F" w:rsidRPr="00856A29">
        <w:rPr>
          <w:rFonts w:hint="eastAsia"/>
          <w:color w:val="000000"/>
          <w:sz w:val="24"/>
          <w:szCs w:val="24"/>
        </w:rPr>
        <w:t>森林研究所長</w:t>
      </w:r>
      <w:r w:rsidR="00856A29">
        <w:rPr>
          <w:rFonts w:hint="eastAsia"/>
          <w:color w:val="000000"/>
          <w:sz w:val="24"/>
          <w:szCs w:val="24"/>
        </w:rPr>
        <w:t xml:space="preserve">　　　</w:t>
      </w:r>
    </w:p>
    <w:p w14:paraId="6F88F895" w14:textId="77777777" w:rsidR="00856A29" w:rsidRPr="00856A29" w:rsidRDefault="00856A29">
      <w:pPr>
        <w:suppressAutoHyphens w:val="0"/>
        <w:kinsoku/>
        <w:wordWrap/>
        <w:overflowPunct/>
        <w:autoSpaceDE/>
        <w:autoSpaceDN/>
        <w:adjustRightInd/>
        <w:jc w:val="both"/>
        <w:rPr>
          <w:rFonts w:cs="Times New Roman"/>
          <w:color w:val="000000"/>
          <w:sz w:val="24"/>
          <w:szCs w:val="24"/>
        </w:rPr>
      </w:pPr>
    </w:p>
    <w:p w14:paraId="0FDACAD8" w14:textId="13C94CB1" w:rsidR="00FC7C7F" w:rsidRPr="00856A29" w:rsidRDefault="001A773C" w:rsidP="00C61C6D">
      <w:pPr>
        <w:suppressAutoHyphens w:val="0"/>
        <w:kinsoku/>
        <w:wordWrap/>
        <w:overflowPunct/>
        <w:autoSpaceDE/>
        <w:autoSpaceDN/>
        <w:adjustRightInd/>
        <w:jc w:val="center"/>
        <w:rPr>
          <w:rFonts w:cs="Times New Roman"/>
          <w:color w:val="000000"/>
          <w:sz w:val="24"/>
          <w:szCs w:val="24"/>
        </w:rPr>
      </w:pPr>
      <w:r w:rsidRPr="00856A29">
        <w:rPr>
          <w:rFonts w:hint="eastAsia"/>
          <w:color w:val="000000"/>
          <w:sz w:val="24"/>
          <w:szCs w:val="24"/>
        </w:rPr>
        <w:t>令和</w:t>
      </w:r>
      <w:r w:rsidR="00406F9E">
        <w:rPr>
          <w:rFonts w:hint="eastAsia"/>
          <w:color w:val="000000"/>
          <w:sz w:val="24"/>
          <w:szCs w:val="24"/>
        </w:rPr>
        <w:t>６</w:t>
      </w:r>
      <w:r w:rsidR="009F46C7" w:rsidRPr="00856A29">
        <w:rPr>
          <w:rFonts w:hint="eastAsia"/>
          <w:color w:val="000000"/>
          <w:sz w:val="24"/>
          <w:szCs w:val="24"/>
        </w:rPr>
        <w:t>年度</w:t>
      </w:r>
      <w:r w:rsidR="00FC7C7F" w:rsidRPr="00856A29">
        <w:rPr>
          <w:rFonts w:hint="eastAsia"/>
          <w:color w:val="000000"/>
          <w:sz w:val="24"/>
          <w:szCs w:val="24"/>
        </w:rPr>
        <w:t>岐阜県森林研究所</w:t>
      </w:r>
      <w:r w:rsidR="009F46C7" w:rsidRPr="00856A29">
        <w:rPr>
          <w:rFonts w:hint="eastAsia"/>
          <w:color w:val="000000"/>
          <w:sz w:val="24"/>
          <w:szCs w:val="24"/>
        </w:rPr>
        <w:t>「</w:t>
      </w:r>
      <w:r w:rsidR="007E3A88" w:rsidRPr="00856A29">
        <w:rPr>
          <w:rFonts w:hint="eastAsia"/>
          <w:color w:val="000000"/>
          <w:sz w:val="24"/>
          <w:szCs w:val="24"/>
        </w:rPr>
        <w:t>研究</w:t>
      </w:r>
      <w:r w:rsidR="00FC7C7F" w:rsidRPr="00856A29">
        <w:rPr>
          <w:rFonts w:hint="eastAsia"/>
          <w:color w:val="000000"/>
          <w:sz w:val="24"/>
          <w:szCs w:val="24"/>
        </w:rPr>
        <w:t>成果発表会</w:t>
      </w:r>
      <w:r w:rsidR="009F46C7" w:rsidRPr="00856A29">
        <w:rPr>
          <w:rFonts w:hint="eastAsia"/>
          <w:color w:val="000000"/>
          <w:sz w:val="24"/>
          <w:szCs w:val="24"/>
        </w:rPr>
        <w:t>」</w:t>
      </w:r>
      <w:r w:rsidR="00FC7C7F" w:rsidRPr="00856A29">
        <w:rPr>
          <w:rFonts w:hint="eastAsia"/>
          <w:color w:val="000000"/>
          <w:sz w:val="24"/>
          <w:szCs w:val="24"/>
        </w:rPr>
        <w:t>の開催について</w:t>
      </w:r>
    </w:p>
    <w:p w14:paraId="57A47B49" w14:textId="77777777" w:rsidR="00C61C6D" w:rsidRPr="00856A29" w:rsidRDefault="00C61C6D">
      <w:pPr>
        <w:suppressAutoHyphens w:val="0"/>
        <w:kinsoku/>
        <w:wordWrap/>
        <w:overflowPunct/>
        <w:autoSpaceDE/>
        <w:autoSpaceDN/>
        <w:adjustRightInd/>
        <w:jc w:val="both"/>
        <w:rPr>
          <w:rFonts w:cs="Times New Roman"/>
          <w:color w:val="000000"/>
          <w:sz w:val="24"/>
          <w:szCs w:val="24"/>
        </w:rPr>
      </w:pPr>
    </w:p>
    <w:p w14:paraId="5C1A8FE9" w14:textId="77777777" w:rsidR="00FC7C7F" w:rsidRPr="00856A29" w:rsidRDefault="007F66B4" w:rsidP="006E22B7">
      <w:pPr>
        <w:suppressAutoHyphens w:val="0"/>
        <w:kinsoku/>
        <w:wordWrap/>
        <w:overflowPunct/>
        <w:autoSpaceDE/>
        <w:autoSpaceDN/>
        <w:adjustRightInd/>
        <w:ind w:firstLineChars="100" w:firstLine="240"/>
        <w:jc w:val="both"/>
        <w:rPr>
          <w:rFonts w:cs="Times New Roman"/>
          <w:color w:val="000000"/>
          <w:sz w:val="24"/>
          <w:szCs w:val="24"/>
        </w:rPr>
      </w:pPr>
      <w:r w:rsidRPr="00856A29">
        <w:rPr>
          <w:rFonts w:hint="eastAsia"/>
          <w:color w:val="000000"/>
          <w:sz w:val="24"/>
          <w:szCs w:val="24"/>
        </w:rPr>
        <w:t>平素</w:t>
      </w:r>
      <w:r w:rsidR="00FC7C7F" w:rsidRPr="00856A29">
        <w:rPr>
          <w:rFonts w:hint="eastAsia"/>
          <w:color w:val="000000"/>
          <w:sz w:val="24"/>
          <w:szCs w:val="24"/>
        </w:rPr>
        <w:t>は、当所の試験研究業務</w:t>
      </w:r>
      <w:r w:rsidR="00DD034A" w:rsidRPr="00856A29">
        <w:rPr>
          <w:rFonts w:hint="eastAsia"/>
          <w:color w:val="000000"/>
          <w:sz w:val="24"/>
          <w:szCs w:val="24"/>
        </w:rPr>
        <w:t>の</w:t>
      </w:r>
      <w:r w:rsidRPr="00856A29">
        <w:rPr>
          <w:rFonts w:hint="eastAsia"/>
          <w:color w:val="000000"/>
          <w:sz w:val="24"/>
          <w:szCs w:val="24"/>
        </w:rPr>
        <w:t>推進</w:t>
      </w:r>
      <w:r w:rsidR="00FC7C7F" w:rsidRPr="00856A29">
        <w:rPr>
          <w:rFonts w:hint="eastAsia"/>
          <w:color w:val="000000"/>
          <w:sz w:val="24"/>
          <w:szCs w:val="24"/>
        </w:rPr>
        <w:t>にご理解とご協力を賜り厚くお礼</w:t>
      </w:r>
      <w:r w:rsidR="005D13F2" w:rsidRPr="00856A29">
        <w:rPr>
          <w:rFonts w:hint="eastAsia"/>
          <w:color w:val="000000"/>
          <w:sz w:val="24"/>
          <w:szCs w:val="24"/>
        </w:rPr>
        <w:t>申し上げます</w:t>
      </w:r>
      <w:r w:rsidR="00FC7C7F" w:rsidRPr="00856A29">
        <w:rPr>
          <w:rFonts w:hint="eastAsia"/>
          <w:color w:val="000000"/>
          <w:sz w:val="24"/>
          <w:szCs w:val="24"/>
        </w:rPr>
        <w:t>。</w:t>
      </w:r>
    </w:p>
    <w:p w14:paraId="020FC92C" w14:textId="74B55CF8" w:rsidR="00617472" w:rsidRDefault="00EA5D6B" w:rsidP="007F66B4">
      <w:pPr>
        <w:suppressAutoHyphens w:val="0"/>
        <w:kinsoku/>
        <w:wordWrap/>
        <w:overflowPunct/>
        <w:autoSpaceDE/>
        <w:autoSpaceDN/>
        <w:adjustRightInd/>
        <w:ind w:firstLineChars="100" w:firstLine="240"/>
        <w:jc w:val="both"/>
        <w:rPr>
          <w:color w:val="000000"/>
          <w:sz w:val="24"/>
          <w:szCs w:val="24"/>
        </w:rPr>
      </w:pPr>
      <w:r w:rsidRPr="00856A29">
        <w:rPr>
          <w:rFonts w:hint="eastAsia"/>
          <w:color w:val="000000"/>
          <w:sz w:val="24"/>
          <w:szCs w:val="24"/>
        </w:rPr>
        <w:t>このたび、当所の</w:t>
      </w:r>
      <w:r w:rsidR="007E3A88" w:rsidRPr="00856A29">
        <w:rPr>
          <w:rFonts w:hint="eastAsia"/>
          <w:color w:val="000000"/>
          <w:sz w:val="24"/>
          <w:szCs w:val="24"/>
        </w:rPr>
        <w:t>研究</w:t>
      </w:r>
      <w:r w:rsidR="00FC7C7F" w:rsidRPr="00856A29">
        <w:rPr>
          <w:rFonts w:hint="eastAsia"/>
          <w:color w:val="000000"/>
          <w:sz w:val="24"/>
          <w:szCs w:val="24"/>
        </w:rPr>
        <w:t>成果発表会を</w:t>
      </w:r>
      <w:r w:rsidRPr="00856A29">
        <w:rPr>
          <w:rFonts w:hint="eastAsia"/>
          <w:color w:val="000000"/>
          <w:sz w:val="24"/>
          <w:szCs w:val="24"/>
        </w:rPr>
        <w:t>下記のとおり</w:t>
      </w:r>
      <w:r w:rsidR="00FC7C7F" w:rsidRPr="00856A29">
        <w:rPr>
          <w:rFonts w:hint="eastAsia"/>
          <w:color w:val="000000"/>
          <w:sz w:val="24"/>
          <w:szCs w:val="24"/>
        </w:rPr>
        <w:t>開催</w:t>
      </w:r>
      <w:r w:rsidR="007F66B4" w:rsidRPr="00856A29">
        <w:rPr>
          <w:rFonts w:hint="eastAsia"/>
          <w:color w:val="000000"/>
          <w:sz w:val="24"/>
          <w:szCs w:val="24"/>
        </w:rPr>
        <w:t>いた</w:t>
      </w:r>
      <w:r w:rsidR="00FC7C7F" w:rsidRPr="00856A29">
        <w:rPr>
          <w:rFonts w:hint="eastAsia"/>
          <w:color w:val="000000"/>
          <w:sz w:val="24"/>
          <w:szCs w:val="24"/>
        </w:rPr>
        <w:t>します</w:t>
      </w:r>
      <w:r w:rsidRPr="00856A29">
        <w:rPr>
          <w:rFonts w:hint="eastAsia"/>
          <w:color w:val="000000"/>
          <w:sz w:val="24"/>
          <w:szCs w:val="24"/>
        </w:rPr>
        <w:t>ので、</w:t>
      </w:r>
      <w:r w:rsidR="00FC7C7F" w:rsidRPr="00856A29">
        <w:rPr>
          <w:rFonts w:hint="eastAsia"/>
          <w:color w:val="000000"/>
          <w:sz w:val="24"/>
          <w:szCs w:val="24"/>
        </w:rPr>
        <w:t>多くの</w:t>
      </w:r>
      <w:r w:rsidR="007F66B4" w:rsidRPr="00856A29">
        <w:rPr>
          <w:rFonts w:hint="eastAsia"/>
          <w:color w:val="000000"/>
          <w:sz w:val="24"/>
          <w:szCs w:val="24"/>
        </w:rPr>
        <w:t>皆様に</w:t>
      </w:r>
      <w:r w:rsidR="00DE3032" w:rsidRPr="00856A29">
        <w:rPr>
          <w:rFonts w:hint="eastAsia"/>
          <w:color w:val="000000"/>
          <w:sz w:val="24"/>
          <w:szCs w:val="24"/>
        </w:rPr>
        <w:t>ご</w:t>
      </w:r>
      <w:r w:rsidR="00FC7C7F" w:rsidRPr="00856A29">
        <w:rPr>
          <w:rFonts w:hint="eastAsia"/>
          <w:color w:val="000000"/>
          <w:sz w:val="24"/>
          <w:szCs w:val="24"/>
        </w:rPr>
        <w:t>参加いただ</w:t>
      </w:r>
      <w:r w:rsidR="006E22B7" w:rsidRPr="00856A29">
        <w:rPr>
          <w:rFonts w:hint="eastAsia"/>
          <w:color w:val="000000"/>
          <w:sz w:val="24"/>
          <w:szCs w:val="24"/>
        </w:rPr>
        <w:t>きたく</w:t>
      </w:r>
      <w:r w:rsidR="00DD034A" w:rsidRPr="00856A29">
        <w:rPr>
          <w:rFonts w:hint="eastAsia"/>
          <w:color w:val="000000"/>
          <w:sz w:val="24"/>
          <w:szCs w:val="24"/>
        </w:rPr>
        <w:t>ご</w:t>
      </w:r>
      <w:r w:rsidR="00FC7C7F" w:rsidRPr="00856A29">
        <w:rPr>
          <w:rFonts w:hint="eastAsia"/>
          <w:color w:val="000000"/>
          <w:sz w:val="24"/>
          <w:szCs w:val="24"/>
        </w:rPr>
        <w:t>案内</w:t>
      </w:r>
      <w:r w:rsidR="001B67A2" w:rsidRPr="00856A29">
        <w:rPr>
          <w:rFonts w:hint="eastAsia"/>
          <w:color w:val="000000"/>
          <w:sz w:val="24"/>
          <w:szCs w:val="24"/>
        </w:rPr>
        <w:t>申し上げます</w:t>
      </w:r>
      <w:r w:rsidR="00FC7C7F" w:rsidRPr="00856A29">
        <w:rPr>
          <w:rFonts w:hint="eastAsia"/>
          <w:color w:val="000000"/>
          <w:sz w:val="24"/>
          <w:szCs w:val="24"/>
        </w:rPr>
        <w:t>。</w:t>
      </w:r>
    </w:p>
    <w:p w14:paraId="6CBC8536" w14:textId="77777777" w:rsidR="00856A29" w:rsidRPr="00856A29" w:rsidRDefault="00856A29" w:rsidP="007F66B4">
      <w:pPr>
        <w:suppressAutoHyphens w:val="0"/>
        <w:kinsoku/>
        <w:wordWrap/>
        <w:overflowPunct/>
        <w:autoSpaceDE/>
        <w:autoSpaceDN/>
        <w:adjustRightInd/>
        <w:ind w:firstLineChars="100" w:firstLine="240"/>
        <w:jc w:val="both"/>
        <w:rPr>
          <w:color w:val="000000"/>
          <w:sz w:val="24"/>
          <w:szCs w:val="24"/>
        </w:rPr>
      </w:pPr>
    </w:p>
    <w:p w14:paraId="32A54333" w14:textId="77777777" w:rsidR="00FC7C7F" w:rsidRPr="00856A29" w:rsidRDefault="00FC7C7F" w:rsidP="00BB155A">
      <w:pPr>
        <w:suppressAutoHyphens w:val="0"/>
        <w:kinsoku/>
        <w:wordWrap/>
        <w:overflowPunct/>
        <w:autoSpaceDE/>
        <w:autoSpaceDN/>
        <w:adjustRightInd/>
        <w:spacing w:line="360" w:lineRule="auto"/>
        <w:jc w:val="center"/>
        <w:rPr>
          <w:rFonts w:cs="Times New Roman"/>
          <w:color w:val="000000"/>
          <w:sz w:val="24"/>
          <w:szCs w:val="24"/>
        </w:rPr>
      </w:pPr>
      <w:r w:rsidRPr="00856A29">
        <w:rPr>
          <w:rFonts w:hint="eastAsia"/>
          <w:color w:val="000000"/>
          <w:sz w:val="24"/>
          <w:szCs w:val="24"/>
        </w:rPr>
        <w:t>記</w:t>
      </w:r>
    </w:p>
    <w:p w14:paraId="4D45B13F" w14:textId="77777777" w:rsidR="00A5011B" w:rsidRPr="00856A29" w:rsidRDefault="00A5011B" w:rsidP="00A5011B">
      <w:pPr>
        <w:pStyle w:val="a4"/>
        <w:suppressAutoHyphens w:val="0"/>
        <w:kinsoku/>
        <w:wordWrap/>
        <w:overflowPunct/>
        <w:autoSpaceDE/>
        <w:autoSpaceDN/>
        <w:adjustRightInd/>
        <w:ind w:left="6"/>
        <w:jc w:val="both"/>
        <w:rPr>
          <w:rFonts w:hAnsi="ＭＳ 明朝"/>
          <w:color w:val="000000"/>
        </w:rPr>
      </w:pPr>
      <w:r w:rsidRPr="00856A29">
        <w:rPr>
          <w:rFonts w:hAnsi="ＭＳ 明朝" w:cs="ＭＳ ゴシック" w:hint="eastAsia"/>
          <w:color w:val="000000"/>
        </w:rPr>
        <w:t>１．開催日時および場所</w:t>
      </w:r>
    </w:p>
    <w:p w14:paraId="26658EAB" w14:textId="05E73D5B" w:rsidR="00FE1451" w:rsidRDefault="00A5011B" w:rsidP="00FE1451">
      <w:pPr>
        <w:suppressAutoHyphens w:val="0"/>
        <w:kinsoku/>
        <w:wordWrap/>
        <w:overflowPunct/>
        <w:autoSpaceDE/>
        <w:autoSpaceDN/>
        <w:adjustRightInd/>
        <w:ind w:leftChars="270" w:left="567"/>
        <w:jc w:val="both"/>
        <w:rPr>
          <w:color w:val="000000"/>
          <w:sz w:val="24"/>
          <w:szCs w:val="24"/>
        </w:rPr>
      </w:pPr>
      <w:r w:rsidRPr="00856A29">
        <w:rPr>
          <w:rFonts w:hint="eastAsia"/>
          <w:color w:val="000000"/>
          <w:sz w:val="24"/>
          <w:szCs w:val="24"/>
        </w:rPr>
        <w:t>日時：</w:t>
      </w:r>
      <w:r w:rsidR="00FD54B6" w:rsidRPr="00856A29">
        <w:rPr>
          <w:rFonts w:hint="eastAsia"/>
          <w:b/>
          <w:sz w:val="24"/>
          <w:szCs w:val="24"/>
        </w:rPr>
        <w:t>令和</w:t>
      </w:r>
      <w:r w:rsidR="00406F9E">
        <w:rPr>
          <w:rFonts w:hint="eastAsia"/>
          <w:b/>
          <w:sz w:val="24"/>
          <w:szCs w:val="24"/>
        </w:rPr>
        <w:t>６</w:t>
      </w:r>
      <w:r w:rsidR="00FD54B6" w:rsidRPr="00856A29">
        <w:rPr>
          <w:rFonts w:hint="eastAsia"/>
          <w:b/>
          <w:sz w:val="24"/>
          <w:szCs w:val="24"/>
        </w:rPr>
        <w:t>年７月１</w:t>
      </w:r>
      <w:r w:rsidR="00406F9E">
        <w:rPr>
          <w:rFonts w:hint="eastAsia"/>
          <w:b/>
          <w:sz w:val="24"/>
          <w:szCs w:val="24"/>
        </w:rPr>
        <w:t>２</w:t>
      </w:r>
      <w:r w:rsidRPr="00856A29">
        <w:rPr>
          <w:rFonts w:hint="eastAsia"/>
          <w:b/>
          <w:sz w:val="24"/>
          <w:szCs w:val="24"/>
        </w:rPr>
        <w:t>日（</w:t>
      </w:r>
      <w:r w:rsidR="00FD54B6" w:rsidRPr="00856A29">
        <w:rPr>
          <w:rFonts w:hint="eastAsia"/>
          <w:b/>
          <w:sz w:val="24"/>
          <w:szCs w:val="24"/>
        </w:rPr>
        <w:t>金</w:t>
      </w:r>
      <w:r w:rsidRPr="00856A29">
        <w:rPr>
          <w:rFonts w:hint="eastAsia"/>
          <w:b/>
          <w:sz w:val="24"/>
          <w:szCs w:val="24"/>
        </w:rPr>
        <w:t>）</w:t>
      </w:r>
      <w:r w:rsidRPr="00856A29">
        <w:rPr>
          <w:rFonts w:hint="eastAsia"/>
          <w:color w:val="000000"/>
          <w:sz w:val="24"/>
          <w:szCs w:val="24"/>
        </w:rPr>
        <w:t>１３：１５～１６：１</w:t>
      </w:r>
      <w:r w:rsidR="00406F9E">
        <w:rPr>
          <w:rFonts w:hint="eastAsia"/>
          <w:color w:val="000000"/>
          <w:sz w:val="24"/>
          <w:szCs w:val="24"/>
        </w:rPr>
        <w:t>５</w:t>
      </w:r>
      <w:r w:rsidRPr="00856A29">
        <w:rPr>
          <w:rFonts w:hint="eastAsia"/>
          <w:color w:val="000000"/>
          <w:sz w:val="24"/>
          <w:szCs w:val="24"/>
        </w:rPr>
        <w:t>（１２：４５より受付）</w:t>
      </w:r>
    </w:p>
    <w:p w14:paraId="6FD649E9" w14:textId="77417D01" w:rsidR="00A5011B" w:rsidRPr="00FE1451" w:rsidRDefault="00A5011B" w:rsidP="00FE1451">
      <w:pPr>
        <w:suppressAutoHyphens w:val="0"/>
        <w:kinsoku/>
        <w:wordWrap/>
        <w:overflowPunct/>
        <w:autoSpaceDE/>
        <w:autoSpaceDN/>
        <w:adjustRightInd/>
        <w:ind w:leftChars="270" w:left="567"/>
        <w:jc w:val="both"/>
        <w:rPr>
          <w:color w:val="000000"/>
          <w:sz w:val="24"/>
          <w:szCs w:val="24"/>
        </w:rPr>
      </w:pPr>
      <w:r w:rsidRPr="00856A29">
        <w:rPr>
          <w:rFonts w:hint="eastAsia"/>
          <w:color w:val="000000"/>
          <w:sz w:val="24"/>
          <w:szCs w:val="24"/>
        </w:rPr>
        <w:t>場所：</w:t>
      </w:r>
      <w:r w:rsidRPr="00856A29">
        <w:rPr>
          <w:rFonts w:hint="eastAsia"/>
          <w:b/>
          <w:color w:val="000000"/>
          <w:sz w:val="24"/>
          <w:szCs w:val="24"/>
          <w:u w:val="single" w:color="FF0000"/>
        </w:rPr>
        <w:t>わかくさ・プラザ　多目的ホール（関市若草通2丁目1番地）</w:t>
      </w:r>
    </w:p>
    <w:p w14:paraId="0ADE71F3" w14:textId="77777777" w:rsidR="00A5011B" w:rsidRPr="00856A29" w:rsidRDefault="00A5011B" w:rsidP="00A5011B">
      <w:pPr>
        <w:suppressAutoHyphens w:val="0"/>
        <w:kinsoku/>
        <w:wordWrap/>
        <w:overflowPunct/>
        <w:autoSpaceDE/>
        <w:autoSpaceDN/>
        <w:adjustRightInd/>
        <w:jc w:val="both"/>
        <w:rPr>
          <w:color w:val="000000"/>
          <w:sz w:val="24"/>
          <w:szCs w:val="24"/>
        </w:rPr>
      </w:pPr>
      <w:r w:rsidRPr="00856A29">
        <w:rPr>
          <w:rFonts w:hint="eastAsia"/>
          <w:color w:val="000000"/>
          <w:sz w:val="24"/>
          <w:szCs w:val="24"/>
        </w:rPr>
        <w:t xml:space="preserve">　　　　　　　※車でお越しの方は、できる限り乗り合わせでお願いします。</w:t>
      </w:r>
    </w:p>
    <w:p w14:paraId="12C625F6" w14:textId="77777777" w:rsidR="00A5011B" w:rsidRPr="00856A29" w:rsidRDefault="00A5011B" w:rsidP="00A5011B">
      <w:pPr>
        <w:suppressAutoHyphens w:val="0"/>
        <w:kinsoku/>
        <w:wordWrap/>
        <w:overflowPunct/>
        <w:autoSpaceDE/>
        <w:autoSpaceDN/>
        <w:adjustRightInd/>
        <w:jc w:val="both"/>
        <w:rPr>
          <w:color w:val="000000"/>
          <w:sz w:val="24"/>
          <w:szCs w:val="24"/>
        </w:rPr>
      </w:pPr>
    </w:p>
    <w:p w14:paraId="56AB0810" w14:textId="5626472B" w:rsidR="00A5011B" w:rsidRPr="00856A29" w:rsidRDefault="00A5011B" w:rsidP="00A5011B">
      <w:pPr>
        <w:suppressAutoHyphens w:val="0"/>
        <w:kinsoku/>
        <w:wordWrap/>
        <w:overflowPunct/>
        <w:autoSpaceDE/>
        <w:autoSpaceDN/>
        <w:adjustRightInd/>
        <w:jc w:val="both"/>
        <w:rPr>
          <w:rFonts w:cs="ＭＳ ゴシック"/>
          <w:color w:val="000000"/>
          <w:sz w:val="24"/>
          <w:szCs w:val="24"/>
        </w:rPr>
      </w:pPr>
      <w:r w:rsidRPr="00856A29">
        <w:rPr>
          <w:rFonts w:cs="ＭＳ ゴシック" w:hint="eastAsia"/>
          <w:color w:val="000000"/>
          <w:sz w:val="24"/>
          <w:szCs w:val="24"/>
        </w:rPr>
        <w:t>２．プログラム（</w:t>
      </w:r>
      <w:r w:rsidRPr="00856A29">
        <w:rPr>
          <w:rFonts w:hint="eastAsia"/>
          <w:sz w:val="24"/>
          <w:szCs w:val="24"/>
        </w:rPr>
        <w:t>発表の内容は別紙のとおり</w:t>
      </w:r>
      <w:r w:rsidRPr="00856A29">
        <w:rPr>
          <w:rFonts w:cs="ＭＳ ゴシック" w:hint="eastAsia"/>
          <w:color w:val="000000"/>
          <w:sz w:val="24"/>
          <w:szCs w:val="24"/>
        </w:rPr>
        <w:t>）</w:t>
      </w:r>
      <w:r w:rsidR="00B81D72" w:rsidRPr="00856A29">
        <w:rPr>
          <w:rFonts w:hint="eastAsia"/>
          <w:sz w:val="24"/>
          <w:szCs w:val="24"/>
        </w:rPr>
        <w:t xml:space="preserve">　</w:t>
      </w:r>
      <w:r w:rsidR="00B81D72" w:rsidRPr="00856A29">
        <w:rPr>
          <w:rFonts w:hint="eastAsia"/>
          <w:sz w:val="24"/>
          <w:szCs w:val="24"/>
          <w:bdr w:val="single" w:sz="4" w:space="0" w:color="auto"/>
        </w:rPr>
        <w:t xml:space="preserve">　</w:t>
      </w:r>
      <w:r w:rsidR="00B81D72" w:rsidRPr="00856A29">
        <w:rPr>
          <w:rFonts w:hint="eastAsia"/>
          <w:b/>
          <w:sz w:val="24"/>
          <w:szCs w:val="24"/>
          <w:bdr w:val="single" w:sz="4" w:space="0" w:color="auto"/>
        </w:rPr>
        <w:t xml:space="preserve">※ 時間は前後する場合があります　</w:t>
      </w:r>
    </w:p>
    <w:p w14:paraId="7A071809" w14:textId="77777777" w:rsidR="00FE1451" w:rsidRDefault="00A5011B" w:rsidP="00FE1451">
      <w:pPr>
        <w:ind w:leftChars="270" w:left="567"/>
        <w:rPr>
          <w:sz w:val="24"/>
          <w:szCs w:val="24"/>
        </w:rPr>
      </w:pPr>
      <w:r w:rsidRPr="00856A29">
        <w:rPr>
          <w:rFonts w:hint="eastAsia"/>
          <w:sz w:val="24"/>
          <w:szCs w:val="24"/>
        </w:rPr>
        <w:t>13:15～13:20　開会・あいさつ</w:t>
      </w:r>
    </w:p>
    <w:p w14:paraId="063A4893" w14:textId="601ABE54" w:rsidR="004D327D" w:rsidRDefault="00A5011B" w:rsidP="004D327D">
      <w:pPr>
        <w:ind w:leftChars="202" w:left="424" w:right="-143" w:firstLine="143"/>
        <w:rPr>
          <w:sz w:val="24"/>
          <w:szCs w:val="24"/>
        </w:rPr>
      </w:pPr>
      <w:r w:rsidRPr="00856A29">
        <w:rPr>
          <w:rFonts w:hint="eastAsia"/>
          <w:sz w:val="24"/>
          <w:szCs w:val="24"/>
        </w:rPr>
        <w:t>13:20～13:</w:t>
      </w:r>
      <w:r w:rsidR="00406F9E">
        <w:rPr>
          <w:rFonts w:hint="eastAsia"/>
          <w:sz w:val="24"/>
          <w:szCs w:val="24"/>
        </w:rPr>
        <w:t>50</w:t>
      </w:r>
      <w:r w:rsidRPr="00856A29">
        <w:rPr>
          <w:rFonts w:hint="eastAsia"/>
          <w:sz w:val="24"/>
          <w:szCs w:val="24"/>
        </w:rPr>
        <w:t xml:space="preserve">　発表１</w:t>
      </w:r>
      <w:r w:rsidR="00FE1451">
        <w:rPr>
          <w:rFonts w:hint="eastAsia"/>
          <w:sz w:val="24"/>
          <w:szCs w:val="24"/>
        </w:rPr>
        <w:t xml:space="preserve">  </w:t>
      </w:r>
      <w:r w:rsidR="00406F9E">
        <w:rPr>
          <w:rFonts w:hint="eastAsia"/>
          <w:sz w:val="24"/>
          <w:szCs w:val="24"/>
        </w:rPr>
        <w:t>災害に強い路網整備を支援する地図の開発</w:t>
      </w:r>
    </w:p>
    <w:p w14:paraId="7B71CC64" w14:textId="187DE400" w:rsidR="00A5011B" w:rsidRPr="00856A29" w:rsidRDefault="00406F9E" w:rsidP="004D327D">
      <w:pPr>
        <w:ind w:leftChars="270" w:left="567"/>
        <w:jc w:val="right"/>
        <w:rPr>
          <w:sz w:val="24"/>
          <w:szCs w:val="24"/>
          <w:lang w:eastAsia="zh-CN"/>
        </w:rPr>
      </w:pPr>
      <w:r>
        <w:rPr>
          <w:rFonts w:hint="eastAsia"/>
          <w:sz w:val="24"/>
          <w:szCs w:val="24"/>
          <w:lang w:eastAsia="zh-CN"/>
        </w:rPr>
        <w:t>主任</w:t>
      </w:r>
      <w:r w:rsidR="004D327D">
        <w:rPr>
          <w:rFonts w:hint="eastAsia"/>
          <w:sz w:val="24"/>
          <w:szCs w:val="24"/>
          <w:lang w:eastAsia="zh-CN"/>
        </w:rPr>
        <w:t xml:space="preserve">専門研究員　</w:t>
      </w:r>
      <w:r>
        <w:rPr>
          <w:rFonts w:hint="eastAsia"/>
          <w:sz w:val="24"/>
          <w:szCs w:val="24"/>
          <w:lang w:eastAsia="zh-CN"/>
        </w:rPr>
        <w:t>臼田</w:t>
      </w:r>
      <w:r w:rsidR="00CA5FFA">
        <w:rPr>
          <w:rFonts w:hint="eastAsia"/>
          <w:sz w:val="24"/>
          <w:szCs w:val="24"/>
          <w:lang w:eastAsia="zh-CN"/>
        </w:rPr>
        <w:t xml:space="preserve"> </w:t>
      </w:r>
      <w:r>
        <w:rPr>
          <w:rFonts w:hint="eastAsia"/>
          <w:sz w:val="24"/>
          <w:szCs w:val="24"/>
          <w:lang w:eastAsia="zh-CN"/>
        </w:rPr>
        <w:t>寿生</w:t>
      </w:r>
    </w:p>
    <w:p w14:paraId="3F791929" w14:textId="2023DEFD" w:rsidR="004D327D" w:rsidRDefault="00A5011B" w:rsidP="004D327D">
      <w:pPr>
        <w:ind w:leftChars="270" w:left="567"/>
        <w:rPr>
          <w:sz w:val="24"/>
          <w:szCs w:val="24"/>
        </w:rPr>
      </w:pPr>
      <w:r w:rsidRPr="00856A29">
        <w:rPr>
          <w:rFonts w:hint="eastAsia"/>
          <w:sz w:val="24"/>
          <w:szCs w:val="24"/>
        </w:rPr>
        <w:t>1</w:t>
      </w:r>
      <w:r w:rsidRPr="00856A29">
        <w:rPr>
          <w:sz w:val="24"/>
          <w:szCs w:val="24"/>
        </w:rPr>
        <w:t>3:</w:t>
      </w:r>
      <w:r w:rsidR="00406F9E">
        <w:rPr>
          <w:rFonts w:hint="eastAsia"/>
          <w:sz w:val="24"/>
          <w:szCs w:val="24"/>
        </w:rPr>
        <w:t>50</w:t>
      </w:r>
      <w:r w:rsidRPr="00856A29">
        <w:rPr>
          <w:rFonts w:hint="eastAsia"/>
          <w:sz w:val="24"/>
          <w:szCs w:val="24"/>
        </w:rPr>
        <w:t>～14:</w:t>
      </w:r>
      <w:r w:rsidRPr="00856A29">
        <w:rPr>
          <w:sz w:val="24"/>
          <w:szCs w:val="24"/>
        </w:rPr>
        <w:t>1</w:t>
      </w:r>
      <w:r w:rsidR="00406F9E">
        <w:rPr>
          <w:rFonts w:hint="eastAsia"/>
          <w:sz w:val="24"/>
          <w:szCs w:val="24"/>
        </w:rPr>
        <w:t>5</w:t>
      </w:r>
      <w:r w:rsidRPr="00856A29">
        <w:rPr>
          <w:rFonts w:hint="eastAsia"/>
          <w:sz w:val="24"/>
          <w:szCs w:val="24"/>
        </w:rPr>
        <w:t xml:space="preserve">　発表２　</w:t>
      </w:r>
      <w:r w:rsidR="00406F9E">
        <w:rPr>
          <w:rFonts w:hint="eastAsia"/>
          <w:sz w:val="24"/>
          <w:szCs w:val="24"/>
        </w:rPr>
        <w:t>広葉樹</w:t>
      </w:r>
      <w:r w:rsidR="0091596A">
        <w:rPr>
          <w:rFonts w:hint="eastAsia"/>
          <w:sz w:val="24"/>
          <w:szCs w:val="24"/>
        </w:rPr>
        <w:t>の侵入のしやすさを示す取組み</w:t>
      </w:r>
    </w:p>
    <w:p w14:paraId="23C70965" w14:textId="18F8CAD1" w:rsidR="004D327D" w:rsidRPr="00856A29" w:rsidRDefault="00406F9E" w:rsidP="00CA5FFA">
      <w:pPr>
        <w:ind w:leftChars="270" w:left="567"/>
        <w:jc w:val="right"/>
        <w:rPr>
          <w:sz w:val="24"/>
          <w:szCs w:val="24"/>
        </w:rPr>
      </w:pPr>
      <w:r>
        <w:rPr>
          <w:rFonts w:hint="eastAsia"/>
          <w:sz w:val="24"/>
          <w:szCs w:val="24"/>
        </w:rPr>
        <w:t xml:space="preserve">　　　　　　　　　　　　</w:t>
      </w:r>
      <w:r w:rsidR="004D327D" w:rsidRPr="00856A29">
        <w:rPr>
          <w:rFonts w:hint="eastAsia"/>
          <w:sz w:val="24"/>
          <w:szCs w:val="24"/>
        </w:rPr>
        <w:t xml:space="preserve">　　　　　　　　　　　　　</w:t>
      </w:r>
      <w:r w:rsidR="004D327D" w:rsidRPr="00856A29">
        <w:rPr>
          <w:sz w:val="24"/>
          <w:szCs w:val="24"/>
        </w:rPr>
        <w:t xml:space="preserve">   </w:t>
      </w:r>
      <w:r>
        <w:rPr>
          <w:rFonts w:hint="eastAsia"/>
          <w:sz w:val="24"/>
          <w:szCs w:val="24"/>
        </w:rPr>
        <w:t>専門研究員</w:t>
      </w:r>
      <w:r w:rsidR="004D327D" w:rsidRPr="00856A29">
        <w:rPr>
          <w:sz w:val="24"/>
          <w:szCs w:val="24"/>
        </w:rPr>
        <w:t xml:space="preserve">　</w:t>
      </w:r>
      <w:r>
        <w:rPr>
          <w:rFonts w:hint="eastAsia"/>
          <w:sz w:val="24"/>
          <w:szCs w:val="24"/>
        </w:rPr>
        <w:t>久田</w:t>
      </w:r>
      <w:r w:rsidR="00CA5FFA">
        <w:rPr>
          <w:rFonts w:hint="eastAsia"/>
          <w:sz w:val="24"/>
          <w:szCs w:val="24"/>
        </w:rPr>
        <w:t xml:space="preserve"> </w:t>
      </w:r>
      <w:r>
        <w:rPr>
          <w:rFonts w:hint="eastAsia"/>
          <w:sz w:val="24"/>
          <w:szCs w:val="24"/>
        </w:rPr>
        <w:t>善純</w:t>
      </w:r>
    </w:p>
    <w:p w14:paraId="24B91B98" w14:textId="13B8E7A5" w:rsidR="00AE515D" w:rsidRDefault="00A5011B" w:rsidP="004D327D">
      <w:pPr>
        <w:ind w:leftChars="270" w:left="567"/>
        <w:rPr>
          <w:sz w:val="24"/>
          <w:szCs w:val="24"/>
        </w:rPr>
      </w:pPr>
      <w:r w:rsidRPr="00856A29">
        <w:rPr>
          <w:rFonts w:hint="eastAsia"/>
          <w:sz w:val="24"/>
          <w:szCs w:val="24"/>
        </w:rPr>
        <w:t>14:1</w:t>
      </w:r>
      <w:r w:rsidR="00406F9E">
        <w:rPr>
          <w:rFonts w:hint="eastAsia"/>
          <w:sz w:val="24"/>
          <w:szCs w:val="24"/>
        </w:rPr>
        <w:t>5</w:t>
      </w:r>
      <w:r w:rsidRPr="00856A29">
        <w:rPr>
          <w:rFonts w:hint="eastAsia"/>
          <w:sz w:val="24"/>
          <w:szCs w:val="24"/>
        </w:rPr>
        <w:t>～14:</w:t>
      </w:r>
      <w:r w:rsidR="00406F9E">
        <w:rPr>
          <w:rFonts w:hint="eastAsia"/>
          <w:sz w:val="24"/>
          <w:szCs w:val="24"/>
        </w:rPr>
        <w:t>40</w:t>
      </w:r>
      <w:r w:rsidRPr="00856A29">
        <w:rPr>
          <w:rFonts w:hint="eastAsia"/>
          <w:sz w:val="24"/>
          <w:szCs w:val="24"/>
        </w:rPr>
        <w:t xml:space="preserve">　発表３　</w:t>
      </w:r>
      <w:r w:rsidR="00AE515D">
        <w:rPr>
          <w:rFonts w:hint="eastAsia"/>
          <w:sz w:val="24"/>
          <w:szCs w:val="24"/>
        </w:rPr>
        <w:t>ヒノキ再造林地で</w:t>
      </w:r>
      <w:r w:rsidR="000255F5">
        <w:rPr>
          <w:rFonts w:hint="eastAsia"/>
          <w:sz w:val="24"/>
          <w:szCs w:val="24"/>
        </w:rPr>
        <w:t>部分的に下刈りを</w:t>
      </w:r>
      <w:r w:rsidR="002B6B62">
        <w:rPr>
          <w:rFonts w:hint="eastAsia"/>
          <w:sz w:val="24"/>
          <w:szCs w:val="24"/>
        </w:rPr>
        <w:t>省略したら</w:t>
      </w:r>
    </w:p>
    <w:p w14:paraId="4E212CE3" w14:textId="11166F50" w:rsidR="00DD4D76" w:rsidRDefault="000255F5" w:rsidP="00AE515D">
      <w:pPr>
        <w:ind w:leftChars="270" w:left="567" w:firstLineChars="1200" w:firstLine="2880"/>
        <w:rPr>
          <w:sz w:val="24"/>
          <w:szCs w:val="24"/>
        </w:rPr>
      </w:pPr>
      <w:r>
        <w:rPr>
          <w:rFonts w:hint="eastAsia"/>
          <w:sz w:val="24"/>
          <w:szCs w:val="24"/>
        </w:rPr>
        <w:t>針広混交林になりました</w:t>
      </w:r>
    </w:p>
    <w:p w14:paraId="043365A3" w14:textId="004B17DD" w:rsidR="004D327D" w:rsidRPr="00856A29" w:rsidRDefault="004D327D" w:rsidP="004D327D">
      <w:pPr>
        <w:jc w:val="right"/>
        <w:rPr>
          <w:sz w:val="24"/>
          <w:szCs w:val="24"/>
        </w:rPr>
      </w:pPr>
      <w:r w:rsidRPr="00856A29">
        <w:rPr>
          <w:rFonts w:hint="eastAsia"/>
          <w:sz w:val="24"/>
          <w:szCs w:val="24"/>
        </w:rPr>
        <w:t xml:space="preserve">研究員　</w:t>
      </w:r>
      <w:r w:rsidR="00406F9E">
        <w:rPr>
          <w:rFonts w:hint="eastAsia"/>
          <w:sz w:val="24"/>
          <w:szCs w:val="24"/>
        </w:rPr>
        <w:t>宇敷</w:t>
      </w:r>
      <w:r w:rsidR="00CA5FFA">
        <w:rPr>
          <w:rFonts w:hint="eastAsia"/>
          <w:sz w:val="24"/>
          <w:szCs w:val="24"/>
        </w:rPr>
        <w:t xml:space="preserve"> </w:t>
      </w:r>
      <w:r w:rsidR="00406F9E">
        <w:rPr>
          <w:rFonts w:hint="eastAsia"/>
          <w:sz w:val="24"/>
          <w:szCs w:val="24"/>
        </w:rPr>
        <w:t>京介</w:t>
      </w:r>
    </w:p>
    <w:p w14:paraId="7EFE8123" w14:textId="677E9B7F" w:rsidR="00FE1451" w:rsidRDefault="00A5011B" w:rsidP="00FE1451">
      <w:pPr>
        <w:ind w:leftChars="270" w:left="567" w:firstLine="2"/>
        <w:rPr>
          <w:sz w:val="24"/>
          <w:szCs w:val="24"/>
        </w:rPr>
      </w:pPr>
      <w:r w:rsidRPr="00856A29">
        <w:rPr>
          <w:rFonts w:hint="eastAsia"/>
          <w:sz w:val="24"/>
          <w:szCs w:val="24"/>
        </w:rPr>
        <w:t>14:</w:t>
      </w:r>
      <w:r w:rsidR="00406F9E">
        <w:rPr>
          <w:rFonts w:hint="eastAsia"/>
          <w:sz w:val="24"/>
          <w:szCs w:val="24"/>
        </w:rPr>
        <w:t>40</w:t>
      </w:r>
      <w:r w:rsidRPr="00856A29">
        <w:rPr>
          <w:rFonts w:hint="eastAsia"/>
          <w:sz w:val="24"/>
          <w:szCs w:val="24"/>
        </w:rPr>
        <w:t>～1</w:t>
      </w:r>
      <w:r w:rsidR="00406F9E">
        <w:rPr>
          <w:rFonts w:hint="eastAsia"/>
          <w:sz w:val="24"/>
          <w:szCs w:val="24"/>
        </w:rPr>
        <w:t>5</w:t>
      </w:r>
      <w:r w:rsidRPr="00856A29">
        <w:rPr>
          <w:rFonts w:hint="eastAsia"/>
          <w:sz w:val="24"/>
          <w:szCs w:val="24"/>
        </w:rPr>
        <w:t>:</w:t>
      </w:r>
      <w:r w:rsidR="00406F9E">
        <w:rPr>
          <w:rFonts w:hint="eastAsia"/>
          <w:sz w:val="24"/>
          <w:szCs w:val="24"/>
        </w:rPr>
        <w:t>00</w:t>
      </w:r>
      <w:r w:rsidRPr="00856A29">
        <w:rPr>
          <w:rFonts w:hint="eastAsia"/>
          <w:sz w:val="24"/>
          <w:szCs w:val="24"/>
        </w:rPr>
        <w:t xml:space="preserve">　休憩</w:t>
      </w:r>
    </w:p>
    <w:p w14:paraId="78FB0129" w14:textId="21BD2CDE" w:rsidR="004D327D" w:rsidRPr="00856A29" w:rsidRDefault="00A5011B" w:rsidP="004D327D">
      <w:pPr>
        <w:ind w:leftChars="270" w:left="567"/>
        <w:rPr>
          <w:sz w:val="24"/>
          <w:szCs w:val="24"/>
        </w:rPr>
      </w:pPr>
      <w:r w:rsidRPr="00856A29">
        <w:rPr>
          <w:sz w:val="24"/>
          <w:szCs w:val="24"/>
        </w:rPr>
        <w:t>1</w:t>
      </w:r>
      <w:r w:rsidR="00406F9E">
        <w:rPr>
          <w:rFonts w:hint="eastAsia"/>
          <w:sz w:val="24"/>
          <w:szCs w:val="24"/>
        </w:rPr>
        <w:t>5</w:t>
      </w:r>
      <w:r w:rsidRPr="00856A29">
        <w:rPr>
          <w:sz w:val="24"/>
          <w:szCs w:val="24"/>
        </w:rPr>
        <w:t>:</w:t>
      </w:r>
      <w:r w:rsidR="00406F9E">
        <w:rPr>
          <w:rFonts w:hint="eastAsia"/>
          <w:sz w:val="24"/>
          <w:szCs w:val="24"/>
        </w:rPr>
        <w:t>00</w:t>
      </w:r>
      <w:r w:rsidRPr="00856A29">
        <w:rPr>
          <w:rFonts w:hint="eastAsia"/>
          <w:sz w:val="24"/>
          <w:szCs w:val="24"/>
        </w:rPr>
        <w:t>～15:</w:t>
      </w:r>
      <w:r w:rsidR="00406F9E">
        <w:rPr>
          <w:rFonts w:hint="eastAsia"/>
          <w:sz w:val="24"/>
          <w:szCs w:val="24"/>
        </w:rPr>
        <w:t>25</w:t>
      </w:r>
      <w:r w:rsidRPr="00856A29">
        <w:rPr>
          <w:rFonts w:hint="eastAsia"/>
          <w:sz w:val="24"/>
          <w:szCs w:val="24"/>
        </w:rPr>
        <w:t xml:space="preserve">　発表４</w:t>
      </w:r>
      <w:r w:rsidR="00C05340">
        <w:rPr>
          <w:rFonts w:hint="eastAsia"/>
          <w:sz w:val="24"/>
          <w:szCs w:val="24"/>
        </w:rPr>
        <w:t xml:space="preserve">　</w:t>
      </w:r>
      <w:r w:rsidR="00406F9E">
        <w:rPr>
          <w:rFonts w:hint="eastAsia"/>
          <w:sz w:val="24"/>
          <w:szCs w:val="24"/>
        </w:rPr>
        <w:t>国産黒トリュフの人工栽培を目指した技術開発</w:t>
      </w:r>
    </w:p>
    <w:p w14:paraId="506884F2" w14:textId="1A69362A" w:rsidR="004D327D" w:rsidRPr="00856A29" w:rsidRDefault="004D327D" w:rsidP="00406F9E">
      <w:pPr>
        <w:ind w:leftChars="300" w:left="3263" w:hangingChars="1097" w:hanging="2633"/>
        <w:jc w:val="right"/>
        <w:rPr>
          <w:sz w:val="24"/>
          <w:szCs w:val="24"/>
        </w:rPr>
      </w:pPr>
      <w:r w:rsidRPr="00856A29">
        <w:rPr>
          <w:rFonts w:hint="eastAsia"/>
          <w:sz w:val="24"/>
          <w:szCs w:val="24"/>
        </w:rPr>
        <w:t>主任</w:t>
      </w:r>
      <w:r>
        <w:rPr>
          <w:rFonts w:hint="eastAsia"/>
          <w:sz w:val="24"/>
          <w:szCs w:val="24"/>
        </w:rPr>
        <w:t>専門</w:t>
      </w:r>
      <w:r w:rsidRPr="00856A29">
        <w:rPr>
          <w:rFonts w:hint="eastAsia"/>
          <w:sz w:val="24"/>
          <w:szCs w:val="24"/>
        </w:rPr>
        <w:t xml:space="preserve">研究員　</w:t>
      </w:r>
      <w:r w:rsidR="00406F9E">
        <w:rPr>
          <w:rFonts w:hint="eastAsia"/>
          <w:sz w:val="24"/>
          <w:szCs w:val="24"/>
        </w:rPr>
        <w:t>水谷</w:t>
      </w:r>
      <w:r w:rsidR="00CA5FFA">
        <w:rPr>
          <w:rFonts w:hint="eastAsia"/>
          <w:sz w:val="24"/>
          <w:szCs w:val="24"/>
        </w:rPr>
        <w:t xml:space="preserve"> </w:t>
      </w:r>
      <w:r w:rsidR="00406F9E">
        <w:rPr>
          <w:rFonts w:hint="eastAsia"/>
          <w:sz w:val="24"/>
          <w:szCs w:val="24"/>
        </w:rPr>
        <w:t>和人</w:t>
      </w:r>
    </w:p>
    <w:p w14:paraId="71FC85DB" w14:textId="22DB34D8" w:rsidR="00A5011B" w:rsidRPr="00856A29" w:rsidRDefault="00A5011B" w:rsidP="00C44F76">
      <w:pPr>
        <w:ind w:right="-1" w:firstLine="2"/>
        <w:jc w:val="right"/>
        <w:rPr>
          <w:sz w:val="24"/>
          <w:szCs w:val="24"/>
        </w:rPr>
      </w:pPr>
    </w:p>
    <w:p w14:paraId="62092F28" w14:textId="7823013D" w:rsidR="00C44F76" w:rsidRDefault="00A5011B" w:rsidP="00C44F76">
      <w:pPr>
        <w:ind w:leftChars="270" w:left="567"/>
        <w:rPr>
          <w:sz w:val="24"/>
          <w:szCs w:val="24"/>
        </w:rPr>
      </w:pPr>
      <w:r w:rsidRPr="00856A29">
        <w:rPr>
          <w:rFonts w:hint="eastAsia"/>
          <w:sz w:val="24"/>
          <w:szCs w:val="24"/>
        </w:rPr>
        <w:t>15:</w:t>
      </w:r>
      <w:r w:rsidR="00406F9E">
        <w:rPr>
          <w:rFonts w:hint="eastAsia"/>
          <w:sz w:val="24"/>
          <w:szCs w:val="24"/>
        </w:rPr>
        <w:t>2</w:t>
      </w:r>
      <w:r w:rsidRPr="00856A29">
        <w:rPr>
          <w:rFonts w:hint="eastAsia"/>
          <w:sz w:val="24"/>
          <w:szCs w:val="24"/>
        </w:rPr>
        <w:t>5～16:1</w:t>
      </w:r>
      <w:r w:rsidR="00406F9E">
        <w:rPr>
          <w:rFonts w:hint="eastAsia"/>
          <w:sz w:val="24"/>
          <w:szCs w:val="24"/>
        </w:rPr>
        <w:t>5</w:t>
      </w:r>
      <w:r w:rsidRPr="00856A29">
        <w:rPr>
          <w:rFonts w:hint="eastAsia"/>
          <w:sz w:val="24"/>
          <w:szCs w:val="24"/>
        </w:rPr>
        <w:t xml:space="preserve">　長野県林業総合センターと岐阜県森林研究所の研究成果の紹介</w:t>
      </w:r>
    </w:p>
    <w:p w14:paraId="7F7160CD" w14:textId="043E3879" w:rsidR="00A5011B" w:rsidRPr="00856A29" w:rsidRDefault="00A5011B" w:rsidP="00C44F76">
      <w:pPr>
        <w:ind w:leftChars="1012" w:left="2125"/>
        <w:rPr>
          <w:sz w:val="24"/>
          <w:szCs w:val="24"/>
        </w:rPr>
      </w:pPr>
      <w:r w:rsidRPr="00856A29">
        <w:rPr>
          <w:rFonts w:hint="eastAsia"/>
          <w:sz w:val="24"/>
          <w:szCs w:val="24"/>
        </w:rPr>
        <w:t>（ポスター発表）</w:t>
      </w:r>
    </w:p>
    <w:p w14:paraId="3B9B8BB7" w14:textId="349A0D36" w:rsidR="00A5011B" w:rsidRPr="00856A29" w:rsidRDefault="00A5011B" w:rsidP="00C44F76">
      <w:pPr>
        <w:ind w:leftChars="270" w:left="567"/>
        <w:rPr>
          <w:sz w:val="24"/>
          <w:szCs w:val="24"/>
        </w:rPr>
      </w:pPr>
      <w:r w:rsidRPr="00856A29">
        <w:rPr>
          <w:rFonts w:hint="eastAsia"/>
          <w:sz w:val="24"/>
          <w:szCs w:val="24"/>
        </w:rPr>
        <w:t>16:1</w:t>
      </w:r>
      <w:r w:rsidR="00406F9E">
        <w:rPr>
          <w:rFonts w:hint="eastAsia"/>
          <w:sz w:val="24"/>
          <w:szCs w:val="24"/>
        </w:rPr>
        <w:t>5</w:t>
      </w:r>
      <w:r w:rsidRPr="00856A29">
        <w:rPr>
          <w:rFonts w:hint="eastAsia"/>
          <w:sz w:val="24"/>
          <w:szCs w:val="24"/>
        </w:rPr>
        <w:t xml:space="preserve">　　　 　閉会</w:t>
      </w:r>
    </w:p>
    <w:p w14:paraId="594BAD0B" w14:textId="77777777" w:rsidR="00A5011B" w:rsidRPr="00856A29" w:rsidRDefault="00A5011B" w:rsidP="00A5011B">
      <w:pPr>
        <w:suppressAutoHyphens w:val="0"/>
        <w:kinsoku/>
        <w:wordWrap/>
        <w:overflowPunct/>
        <w:autoSpaceDE/>
        <w:autoSpaceDN/>
        <w:adjustRightInd/>
        <w:snapToGrid w:val="0"/>
        <w:jc w:val="both"/>
        <w:rPr>
          <w:rFonts w:cs="ＭＳ ゴシック"/>
          <w:color w:val="000000"/>
          <w:sz w:val="24"/>
          <w:szCs w:val="24"/>
        </w:rPr>
      </w:pPr>
    </w:p>
    <w:p w14:paraId="473A565D" w14:textId="77777777" w:rsidR="00A5011B" w:rsidRPr="00856A29" w:rsidRDefault="00A5011B" w:rsidP="00A5011B">
      <w:pPr>
        <w:suppressAutoHyphens w:val="0"/>
        <w:kinsoku/>
        <w:wordWrap/>
        <w:overflowPunct/>
        <w:autoSpaceDE/>
        <w:autoSpaceDN/>
        <w:adjustRightInd/>
        <w:jc w:val="both"/>
        <w:rPr>
          <w:rFonts w:cs="ＭＳ ゴシック"/>
          <w:color w:val="000000"/>
          <w:sz w:val="24"/>
          <w:szCs w:val="24"/>
          <w:lang w:eastAsia="zh-CN"/>
        </w:rPr>
      </w:pPr>
      <w:r w:rsidRPr="00856A29">
        <w:rPr>
          <w:rFonts w:cs="ＭＳ ゴシック" w:hint="eastAsia"/>
          <w:color w:val="000000"/>
          <w:sz w:val="24"/>
          <w:szCs w:val="24"/>
          <w:lang w:eastAsia="zh-CN"/>
        </w:rPr>
        <w:t>３．定員：１５０人程度（参加無料）</w:t>
      </w:r>
    </w:p>
    <w:p w14:paraId="240FFFAF" w14:textId="77777777" w:rsidR="00A5011B" w:rsidRPr="00856A29" w:rsidRDefault="00A5011B" w:rsidP="00A5011B">
      <w:pPr>
        <w:suppressAutoHyphens w:val="0"/>
        <w:kinsoku/>
        <w:wordWrap/>
        <w:overflowPunct/>
        <w:autoSpaceDE/>
        <w:autoSpaceDN/>
        <w:adjustRightInd/>
        <w:snapToGrid w:val="0"/>
        <w:jc w:val="both"/>
        <w:rPr>
          <w:rFonts w:cs="ＭＳ ゴシック"/>
          <w:color w:val="000000"/>
          <w:sz w:val="24"/>
          <w:szCs w:val="24"/>
          <w:lang w:eastAsia="zh-CN"/>
        </w:rPr>
      </w:pPr>
    </w:p>
    <w:p w14:paraId="285A3E90" w14:textId="128AB51D" w:rsidR="007877BA" w:rsidRPr="00856A29" w:rsidRDefault="00B81D72" w:rsidP="00B81D72">
      <w:pPr>
        <w:pStyle w:val="a3"/>
        <w:adjustRightInd/>
        <w:rPr>
          <w:rFonts w:ascii="ＭＳ ゴシック" w:eastAsia="ＭＳ ゴシック" w:hAnsi="ＭＳ ゴシック" w:cs="ＭＳ ゴシック"/>
          <w:sz w:val="24"/>
          <w:szCs w:val="24"/>
        </w:rPr>
      </w:pPr>
      <w:r w:rsidRPr="00856A29">
        <w:rPr>
          <w:rFonts w:cs="ＭＳ ゴシック" w:hint="eastAsia"/>
          <w:sz w:val="24"/>
          <w:szCs w:val="24"/>
        </w:rPr>
        <w:lastRenderedPageBreak/>
        <w:t>４．申</w:t>
      </w:r>
      <w:r w:rsidR="00A5011B" w:rsidRPr="00856A29">
        <w:rPr>
          <w:rFonts w:cs="ＭＳ ゴシック" w:hint="eastAsia"/>
          <w:sz w:val="24"/>
          <w:szCs w:val="24"/>
        </w:rPr>
        <w:t>込み方法</w:t>
      </w:r>
    </w:p>
    <w:p w14:paraId="291ED189" w14:textId="77777777" w:rsidR="00410AE9" w:rsidRPr="00856A29" w:rsidRDefault="00290418" w:rsidP="007877BA">
      <w:pPr>
        <w:pStyle w:val="a3"/>
        <w:adjustRightInd/>
        <w:rPr>
          <w:rFonts w:cs="ＭＳ ゴシック"/>
          <w:sz w:val="24"/>
          <w:szCs w:val="24"/>
        </w:rPr>
      </w:pPr>
      <w:r w:rsidRPr="00856A29">
        <w:rPr>
          <w:rFonts w:cs="ＭＳ ゴシック" w:hint="eastAsia"/>
          <w:sz w:val="24"/>
          <w:szCs w:val="24"/>
        </w:rPr>
        <w:t xml:space="preserve">　　</w:t>
      </w:r>
      <w:r w:rsidR="00095F9A" w:rsidRPr="00856A29">
        <w:rPr>
          <w:rFonts w:cs="ＭＳ ゴシック" w:hint="eastAsia"/>
          <w:sz w:val="24"/>
          <w:szCs w:val="24"/>
        </w:rPr>
        <w:t>次の事項を</w:t>
      </w:r>
      <w:r w:rsidR="00410AE9" w:rsidRPr="00856A29">
        <w:rPr>
          <w:rFonts w:cs="ＭＳ ゴシック" w:hint="eastAsia"/>
          <w:sz w:val="24"/>
          <w:szCs w:val="24"/>
        </w:rPr>
        <w:t>下記あてにメールまたはＦＡＸにて送付してください。</w:t>
      </w:r>
    </w:p>
    <w:p w14:paraId="1E594997" w14:textId="77777777" w:rsidR="00410AE9" w:rsidRPr="00856A29" w:rsidRDefault="00410AE9" w:rsidP="00410AE9">
      <w:pPr>
        <w:pStyle w:val="a3"/>
        <w:adjustRightInd/>
        <w:ind w:firstLineChars="300" w:firstLine="720"/>
        <w:rPr>
          <w:rFonts w:cs="ＭＳ ゴシック"/>
          <w:b/>
          <w:sz w:val="24"/>
          <w:szCs w:val="24"/>
        </w:rPr>
      </w:pPr>
      <w:r w:rsidRPr="00856A29">
        <w:rPr>
          <w:rFonts w:cs="ＭＳ ゴシック" w:hint="eastAsia"/>
          <w:sz w:val="24"/>
          <w:szCs w:val="24"/>
        </w:rPr>
        <w:t xml:space="preserve">○ </w:t>
      </w:r>
      <w:r w:rsidR="00290418" w:rsidRPr="00856A29">
        <w:rPr>
          <w:rFonts w:cs="ＭＳ ゴシック" w:hint="eastAsia"/>
          <w:b/>
          <w:sz w:val="24"/>
          <w:szCs w:val="24"/>
          <w:u w:val="single"/>
        </w:rPr>
        <w:t>氏名</w:t>
      </w:r>
    </w:p>
    <w:p w14:paraId="6268F102" w14:textId="77777777" w:rsidR="005065B7" w:rsidRPr="00856A29" w:rsidRDefault="00410AE9" w:rsidP="00410AE9">
      <w:pPr>
        <w:pStyle w:val="a3"/>
        <w:adjustRightInd/>
        <w:ind w:firstLineChars="300" w:firstLine="720"/>
        <w:rPr>
          <w:rFonts w:cs="ＭＳ ゴシック"/>
          <w:sz w:val="24"/>
          <w:szCs w:val="24"/>
        </w:rPr>
      </w:pPr>
      <w:r w:rsidRPr="00856A29">
        <w:rPr>
          <w:rFonts w:cs="ＭＳ ゴシック" w:hint="eastAsia"/>
          <w:sz w:val="24"/>
          <w:szCs w:val="24"/>
        </w:rPr>
        <w:t xml:space="preserve">○ </w:t>
      </w:r>
      <w:r w:rsidR="00290418" w:rsidRPr="00856A29">
        <w:rPr>
          <w:rFonts w:cs="ＭＳ ゴシック" w:hint="eastAsia"/>
          <w:b/>
          <w:sz w:val="24"/>
          <w:szCs w:val="24"/>
          <w:u w:val="single"/>
        </w:rPr>
        <w:t>所属</w:t>
      </w:r>
      <w:r w:rsidR="005065B7" w:rsidRPr="00856A29">
        <w:rPr>
          <w:rFonts w:cs="ＭＳ ゴシック" w:hint="eastAsia"/>
          <w:sz w:val="24"/>
          <w:szCs w:val="24"/>
        </w:rPr>
        <w:t xml:space="preserve">　（</w:t>
      </w:r>
      <w:r w:rsidR="00290418" w:rsidRPr="00856A29">
        <w:rPr>
          <w:rFonts w:cs="ＭＳ ゴシック" w:hint="eastAsia"/>
          <w:sz w:val="24"/>
          <w:szCs w:val="24"/>
        </w:rPr>
        <w:t>ある場合）</w:t>
      </w:r>
    </w:p>
    <w:p w14:paraId="6EF2BAAE" w14:textId="02745653" w:rsidR="00410AE9" w:rsidRPr="00856A29" w:rsidRDefault="005065B7" w:rsidP="005065B7">
      <w:pPr>
        <w:pStyle w:val="a3"/>
        <w:adjustRightInd/>
        <w:ind w:firstLineChars="300" w:firstLine="720"/>
        <w:rPr>
          <w:rFonts w:cs="ＭＳ ゴシック"/>
          <w:sz w:val="24"/>
          <w:szCs w:val="24"/>
        </w:rPr>
      </w:pPr>
      <w:r w:rsidRPr="00856A29">
        <w:rPr>
          <w:rFonts w:cs="ＭＳ ゴシック" w:hint="eastAsia"/>
          <w:sz w:val="24"/>
          <w:szCs w:val="24"/>
        </w:rPr>
        <w:t xml:space="preserve">○ </w:t>
      </w:r>
      <w:r w:rsidRPr="00856A29">
        <w:rPr>
          <w:rFonts w:cs="ＭＳ ゴシック" w:hint="eastAsia"/>
          <w:b/>
          <w:sz w:val="24"/>
          <w:szCs w:val="24"/>
          <w:u w:val="single"/>
        </w:rPr>
        <w:t>連絡先</w:t>
      </w:r>
      <w:r w:rsidRPr="00856A29">
        <w:rPr>
          <w:rFonts w:cs="ＭＳ ゴシック" w:hint="eastAsia"/>
          <w:sz w:val="24"/>
          <w:szCs w:val="24"/>
        </w:rPr>
        <w:t>（電話番号、メールアドレス）</w:t>
      </w:r>
    </w:p>
    <w:p w14:paraId="230BA8A5" w14:textId="595B6FA7" w:rsidR="001C500D" w:rsidRDefault="00E1408E" w:rsidP="002437D3">
      <w:pPr>
        <w:pStyle w:val="a3"/>
        <w:adjustRightInd/>
        <w:ind w:left="1274" w:rightChars="66" w:right="139" w:hangingChars="531" w:hanging="1274"/>
        <w:jc w:val="left"/>
        <w:rPr>
          <w:rFonts w:cs="ＭＳ ゴシック"/>
          <w:sz w:val="24"/>
          <w:szCs w:val="24"/>
        </w:rPr>
      </w:pPr>
      <w:r w:rsidRPr="00856A29">
        <w:rPr>
          <w:rFonts w:cs="ＭＳ ゴシック" w:hint="eastAsia"/>
          <w:sz w:val="24"/>
          <w:szCs w:val="24"/>
        </w:rPr>
        <w:t xml:space="preserve">　　　</w:t>
      </w:r>
      <w:r w:rsidR="002437D3">
        <w:rPr>
          <w:rFonts w:cs="ＭＳ ゴシック" w:hint="eastAsia"/>
          <w:sz w:val="24"/>
          <w:szCs w:val="24"/>
        </w:rPr>
        <w:t xml:space="preserve">　</w:t>
      </w:r>
      <w:r w:rsidR="00F852C1" w:rsidRPr="00856A29">
        <w:rPr>
          <w:rFonts w:cs="ＭＳ ゴシック" w:hint="eastAsia"/>
          <w:sz w:val="24"/>
          <w:szCs w:val="24"/>
        </w:rPr>
        <w:t>・</w:t>
      </w:r>
      <w:r w:rsidR="001C500D" w:rsidRPr="00856A29">
        <w:rPr>
          <w:rFonts w:cs="ＭＳ ゴシック" w:hint="eastAsia"/>
          <w:sz w:val="24"/>
          <w:szCs w:val="24"/>
        </w:rPr>
        <w:t>別紙２に申込用紙を示します</w:t>
      </w:r>
      <w:r w:rsidR="00CD4ED6" w:rsidRPr="00856A29">
        <w:rPr>
          <w:rFonts w:cs="ＭＳ ゴシック" w:hint="eastAsia"/>
          <w:sz w:val="24"/>
          <w:szCs w:val="24"/>
        </w:rPr>
        <w:t>。ただし</w:t>
      </w:r>
      <w:r w:rsidRPr="00856A29">
        <w:rPr>
          <w:rFonts w:cs="ＭＳ ゴシック" w:hint="eastAsia"/>
          <w:sz w:val="24"/>
          <w:szCs w:val="24"/>
        </w:rPr>
        <w:t>､</w:t>
      </w:r>
      <w:r w:rsidR="001C500D" w:rsidRPr="00856A29">
        <w:rPr>
          <w:rFonts w:cs="ＭＳ ゴシック" w:hint="eastAsia"/>
          <w:sz w:val="24"/>
          <w:szCs w:val="24"/>
        </w:rPr>
        <w:t>上記の内容を明記していただければ様式は問いません</w:t>
      </w:r>
      <w:r w:rsidR="00F852C1" w:rsidRPr="00856A29">
        <w:rPr>
          <w:rFonts w:cs="ＭＳ ゴシック" w:hint="eastAsia"/>
          <w:sz w:val="24"/>
          <w:szCs w:val="24"/>
        </w:rPr>
        <w:t>。</w:t>
      </w:r>
    </w:p>
    <w:p w14:paraId="2D22A4F4" w14:textId="1571EAC7" w:rsidR="00BA68C7" w:rsidRDefault="00BA68C7" w:rsidP="002437D3">
      <w:pPr>
        <w:pStyle w:val="a3"/>
        <w:adjustRightInd/>
        <w:ind w:left="1274" w:rightChars="66" w:right="139" w:hangingChars="531" w:hanging="1274"/>
        <w:jc w:val="left"/>
        <w:rPr>
          <w:rFonts w:cs="ＭＳ ゴシック"/>
          <w:sz w:val="24"/>
          <w:szCs w:val="24"/>
        </w:rPr>
      </w:pPr>
      <w:r>
        <w:rPr>
          <w:rFonts w:cs="ＭＳ ゴシック" w:hint="eastAsia"/>
          <w:sz w:val="24"/>
          <w:szCs w:val="24"/>
        </w:rPr>
        <w:t xml:space="preserve">　　　　・</w:t>
      </w:r>
      <w:r w:rsidRPr="00BA68C7">
        <w:rPr>
          <w:rFonts w:cs="ＭＳ ゴシック" w:hint="eastAsia"/>
          <w:sz w:val="24"/>
          <w:szCs w:val="24"/>
        </w:rPr>
        <w:t>申込時に収集した個人情報は、当発表会の運営目的の範囲内で利用いたします。当該目的以外で利用することはありません。</w:t>
      </w:r>
    </w:p>
    <w:p w14:paraId="41814FB4" w14:textId="1D9EFD52" w:rsidR="00C44F76" w:rsidRPr="00856A29" w:rsidRDefault="00C44F76" w:rsidP="00C44F76">
      <w:pPr>
        <w:pStyle w:val="a3"/>
        <w:adjustRightInd/>
        <w:ind w:left="1274" w:rightChars="66" w:right="139" w:hangingChars="531" w:hanging="1274"/>
        <w:jc w:val="left"/>
        <w:rPr>
          <w:rFonts w:cs="ＭＳ ゴシック"/>
          <w:sz w:val="24"/>
          <w:szCs w:val="24"/>
        </w:rPr>
      </w:pPr>
      <w:r w:rsidRPr="00856A29">
        <w:rPr>
          <w:rFonts w:hint="eastAsia"/>
          <w:noProof/>
          <w:sz w:val="24"/>
          <w:szCs w:val="24"/>
        </w:rPr>
        <mc:AlternateContent>
          <mc:Choice Requires="wps">
            <w:drawing>
              <wp:anchor distT="0" distB="0" distL="114300" distR="114300" simplePos="0" relativeHeight="251664384" behindDoc="0" locked="0" layoutInCell="1" allowOverlap="1" wp14:anchorId="6FA17105" wp14:editId="0FC0C015">
                <wp:simplePos x="0" y="0"/>
                <wp:positionH relativeFrom="column">
                  <wp:posOffset>780719</wp:posOffset>
                </wp:positionH>
                <wp:positionV relativeFrom="paragraph">
                  <wp:posOffset>195166</wp:posOffset>
                </wp:positionV>
                <wp:extent cx="5168348" cy="801756"/>
                <wp:effectExtent l="0" t="0" r="13335" b="17780"/>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348" cy="801756"/>
                        </a:xfrm>
                        <a:prstGeom prst="roundRect">
                          <a:avLst>
                            <a:gd name="adj" fmla="val 22625"/>
                          </a:avLst>
                        </a:prstGeom>
                        <a:noFill/>
                        <a:ln w="31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EEA2414" w14:textId="77777777" w:rsidR="00006B35" w:rsidRPr="00656353" w:rsidRDefault="00006B35" w:rsidP="00006B35">
                            <w:pPr>
                              <w:ind w:rightChars="-70" w:right="-147"/>
                              <w:rPr>
                                <w:b/>
                              </w:rPr>
                            </w:pP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A17105" id="AutoShape 63" o:spid="_x0000_s1026" style="position:absolute;left:0;text-align:left;margin-left:61.45pt;margin-top:15.35pt;width:406.95pt;height:6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" filled="f" strokeweight=".25pt">
                <v:stroke dashstyle="1 1"/>
                <v:textbox inset="5.85pt,1.05mm,5.85pt,.7pt">
                  <w:txbxContent>
                    <w:p w14:paraId="4EEA2414" w14:textId="77777777" w:rsidR="00006B35" w:rsidRPr="00656353" w:rsidRDefault="00006B35" w:rsidP="00006B35">
                      <w:pPr>
                        <w:ind w:rightChars="-70" w:right="-147"/>
                        <w:rPr>
                          <w:b/>
                        </w:rPr>
                      </w:pPr>
                    </w:p>
                  </w:txbxContent>
                </v:textbox>
              </v:roundrect>
            </w:pict>
          </mc:Fallback>
        </mc:AlternateContent>
      </w:r>
    </w:p>
    <w:p w14:paraId="7CFE3C72" w14:textId="0E3F5998" w:rsidR="00006B35" w:rsidRPr="00856A29" w:rsidRDefault="00006B35" w:rsidP="00C44F76">
      <w:pPr>
        <w:pStyle w:val="a3"/>
        <w:adjustRightInd/>
        <w:ind w:leftChars="675" w:left="1418"/>
        <w:jc w:val="left"/>
        <w:rPr>
          <w:rFonts w:cs="ＭＳ ゴシック"/>
          <w:sz w:val="24"/>
          <w:szCs w:val="24"/>
        </w:rPr>
      </w:pPr>
      <w:r w:rsidRPr="00856A29">
        <w:rPr>
          <w:rFonts w:cs="ＭＳ ゴシック" w:hint="eastAsia"/>
          <w:sz w:val="24"/>
          <w:szCs w:val="24"/>
        </w:rPr>
        <w:t>送付先　森林研究所　メールアドレス：</w:t>
      </w:r>
      <w:hyperlink r:id="rId8" w:history="1">
        <w:r w:rsidR="00C747C3" w:rsidRPr="00856A29">
          <w:rPr>
            <w:rStyle w:val="af3"/>
            <w:rFonts w:cs="ＭＳ ゴシック"/>
            <w:sz w:val="24"/>
            <w:szCs w:val="24"/>
          </w:rPr>
          <w:t>info@forest.rd.pref.gifu.jp</w:t>
        </w:r>
      </w:hyperlink>
    </w:p>
    <w:p w14:paraId="4061D7A7" w14:textId="22367123" w:rsidR="00006B35" w:rsidRPr="00856A29" w:rsidRDefault="00A76FF5" w:rsidP="00C44F76">
      <w:pPr>
        <w:pStyle w:val="a3"/>
        <w:adjustRightInd/>
        <w:ind w:firstLineChars="1595" w:firstLine="3828"/>
        <w:jc w:val="left"/>
        <w:rPr>
          <w:rFonts w:cs="ＭＳ ゴシック"/>
          <w:sz w:val="24"/>
          <w:szCs w:val="24"/>
        </w:rPr>
      </w:pPr>
      <w:r>
        <w:rPr>
          <w:rFonts w:cs="ＭＳ ゴシック" w:hint="eastAsia"/>
          <w:sz w:val="24"/>
          <w:szCs w:val="24"/>
        </w:rPr>
        <w:t>ＦＡＸ</w:t>
      </w:r>
      <w:r w:rsidR="00006B35" w:rsidRPr="00856A29">
        <w:rPr>
          <w:rFonts w:cs="ＭＳ ゴシック" w:hint="eastAsia"/>
          <w:sz w:val="24"/>
          <w:szCs w:val="24"/>
        </w:rPr>
        <w:t>：</w:t>
      </w:r>
      <w:r w:rsidR="000E0CB2">
        <w:rPr>
          <w:rFonts w:cs="ＭＳ ゴシック" w:hint="eastAsia"/>
          <w:sz w:val="24"/>
          <w:szCs w:val="24"/>
        </w:rPr>
        <w:t>０５７５－３３－２５８４</w:t>
      </w:r>
    </w:p>
    <w:p w14:paraId="049AED6D" w14:textId="5B25BFE9" w:rsidR="0014762F" w:rsidRPr="00856A29" w:rsidRDefault="007877BA" w:rsidP="00A76FF5">
      <w:pPr>
        <w:pStyle w:val="a3"/>
        <w:adjustRightInd/>
        <w:spacing w:line="360" w:lineRule="auto"/>
        <w:ind w:leftChars="200" w:left="420" w:firstLineChars="500" w:firstLine="1200"/>
        <w:rPr>
          <w:sz w:val="24"/>
          <w:szCs w:val="24"/>
        </w:rPr>
      </w:pPr>
      <w:r w:rsidRPr="00856A29">
        <w:rPr>
          <w:rFonts w:cs="ＭＳ ゴシック" w:hint="eastAsia"/>
          <w:sz w:val="24"/>
          <w:szCs w:val="24"/>
        </w:rPr>
        <w:t xml:space="preserve">　　</w:t>
      </w:r>
      <w:r w:rsidR="00410AE9" w:rsidRPr="00856A29">
        <w:rPr>
          <w:rFonts w:cs="ＭＳ ゴシック" w:hint="eastAsia"/>
          <w:sz w:val="24"/>
          <w:szCs w:val="24"/>
        </w:rPr>
        <w:t xml:space="preserve">　</w:t>
      </w:r>
      <w:r w:rsidR="00AA1ADD" w:rsidRPr="00856A29">
        <w:rPr>
          <w:rFonts w:hint="eastAsia"/>
          <w:sz w:val="24"/>
          <w:szCs w:val="24"/>
        </w:rPr>
        <w:t>申</w:t>
      </w:r>
      <w:r w:rsidR="00BD5449" w:rsidRPr="00856A29">
        <w:rPr>
          <w:rFonts w:hint="eastAsia"/>
          <w:sz w:val="24"/>
          <w:szCs w:val="24"/>
        </w:rPr>
        <w:t>込み期限</w:t>
      </w:r>
      <w:r w:rsidR="00AA1ADD" w:rsidRPr="00856A29">
        <w:rPr>
          <w:rFonts w:hint="eastAsia"/>
          <w:sz w:val="24"/>
          <w:szCs w:val="24"/>
        </w:rPr>
        <w:t>：</w:t>
      </w:r>
      <w:r w:rsidR="00095F9A" w:rsidRPr="00856A29">
        <w:rPr>
          <w:rFonts w:hint="eastAsia"/>
          <w:sz w:val="24"/>
          <w:szCs w:val="24"/>
        </w:rPr>
        <w:t xml:space="preserve"> </w:t>
      </w:r>
      <w:r w:rsidR="00BD5449" w:rsidRPr="00856A29">
        <w:rPr>
          <w:rFonts w:hint="eastAsia"/>
          <w:sz w:val="24"/>
          <w:szCs w:val="24"/>
        </w:rPr>
        <w:t>令和</w:t>
      </w:r>
      <w:r w:rsidR="00406F9E">
        <w:rPr>
          <w:rFonts w:hint="eastAsia"/>
          <w:sz w:val="24"/>
          <w:szCs w:val="24"/>
        </w:rPr>
        <w:t>６</w:t>
      </w:r>
      <w:r w:rsidR="00BD5449" w:rsidRPr="00856A29">
        <w:rPr>
          <w:rFonts w:hint="eastAsia"/>
          <w:sz w:val="24"/>
          <w:szCs w:val="24"/>
        </w:rPr>
        <w:t>年7月</w:t>
      </w:r>
      <w:r w:rsidR="00406F9E">
        <w:rPr>
          <w:rFonts w:hint="eastAsia"/>
          <w:sz w:val="24"/>
          <w:szCs w:val="24"/>
        </w:rPr>
        <w:t>５</w:t>
      </w:r>
      <w:r w:rsidR="00BD5449" w:rsidRPr="00856A29">
        <w:rPr>
          <w:rFonts w:hint="eastAsia"/>
          <w:sz w:val="24"/>
          <w:szCs w:val="24"/>
        </w:rPr>
        <w:t>日</w:t>
      </w:r>
      <w:r w:rsidR="00410AE9" w:rsidRPr="00856A29">
        <w:rPr>
          <w:rFonts w:hint="eastAsia"/>
          <w:sz w:val="24"/>
          <w:szCs w:val="24"/>
        </w:rPr>
        <w:t>（</w:t>
      </w:r>
      <w:r w:rsidR="00BD5449" w:rsidRPr="00856A29">
        <w:rPr>
          <w:rFonts w:hint="eastAsia"/>
          <w:sz w:val="24"/>
          <w:szCs w:val="24"/>
        </w:rPr>
        <w:t>金</w:t>
      </w:r>
      <w:r w:rsidR="00410AE9" w:rsidRPr="00856A29">
        <w:rPr>
          <w:rFonts w:hint="eastAsia"/>
          <w:sz w:val="24"/>
          <w:szCs w:val="24"/>
        </w:rPr>
        <w:t>）</w:t>
      </w:r>
    </w:p>
    <w:p w14:paraId="46931436" w14:textId="78A5EA6A" w:rsidR="00095F9A" w:rsidRPr="00856A29" w:rsidRDefault="00095F9A" w:rsidP="00095F9A">
      <w:pPr>
        <w:pStyle w:val="a3"/>
        <w:adjustRightInd/>
        <w:ind w:left="682" w:hangingChars="284" w:hanging="682"/>
        <w:rPr>
          <w:sz w:val="24"/>
          <w:szCs w:val="24"/>
        </w:rPr>
      </w:pPr>
    </w:p>
    <w:p w14:paraId="48437168" w14:textId="1F7091EC" w:rsidR="00FC7C7F" w:rsidRPr="00856A29" w:rsidRDefault="001669E5" w:rsidP="004D327D">
      <w:pPr>
        <w:tabs>
          <w:tab w:val="left" w:pos="426"/>
        </w:tabs>
        <w:suppressAutoHyphens w:val="0"/>
        <w:kinsoku/>
        <w:wordWrap/>
        <w:overflowPunct/>
        <w:autoSpaceDE/>
        <w:autoSpaceDN/>
        <w:adjustRightInd/>
        <w:jc w:val="both"/>
        <w:rPr>
          <w:rFonts w:cs="Times New Roman"/>
          <w:color w:val="000000"/>
          <w:sz w:val="24"/>
          <w:szCs w:val="24"/>
        </w:rPr>
      </w:pPr>
      <w:r w:rsidRPr="00856A29">
        <w:rPr>
          <w:rFonts w:hint="eastAsia"/>
          <w:color w:val="000000"/>
          <w:sz w:val="24"/>
          <w:szCs w:val="24"/>
        </w:rPr>
        <w:t>５</w:t>
      </w:r>
      <w:r w:rsidR="00BD5449" w:rsidRPr="00856A29">
        <w:rPr>
          <w:rFonts w:hint="eastAsia"/>
          <w:color w:val="000000"/>
          <w:sz w:val="24"/>
          <w:szCs w:val="24"/>
        </w:rPr>
        <w:t>.</w:t>
      </w:r>
      <w:r w:rsidR="00550C79" w:rsidRPr="00856A29">
        <w:rPr>
          <w:rFonts w:cs="ＭＳ ゴシック" w:hint="eastAsia"/>
          <w:color w:val="000000"/>
          <w:sz w:val="24"/>
          <w:szCs w:val="24"/>
        </w:rPr>
        <w:t>問い合わせ先</w:t>
      </w:r>
    </w:p>
    <w:p w14:paraId="5E6279B2" w14:textId="52040F6A" w:rsidR="00FC7C7F" w:rsidRPr="00856A29" w:rsidRDefault="00FC7C7F" w:rsidP="00D56C3B">
      <w:pPr>
        <w:pStyle w:val="a3"/>
        <w:adjustRightInd/>
        <w:snapToGrid w:val="0"/>
        <w:rPr>
          <w:sz w:val="24"/>
          <w:szCs w:val="24"/>
        </w:rPr>
      </w:pPr>
      <w:r w:rsidRPr="00856A29">
        <w:rPr>
          <w:rFonts w:hint="eastAsia"/>
          <w:sz w:val="24"/>
          <w:szCs w:val="24"/>
        </w:rPr>
        <w:t xml:space="preserve">　　</w:t>
      </w:r>
      <w:r w:rsidR="00C747C3" w:rsidRPr="00856A29">
        <w:rPr>
          <w:rFonts w:hint="eastAsia"/>
          <w:sz w:val="24"/>
          <w:szCs w:val="24"/>
        </w:rPr>
        <w:t xml:space="preserve">　</w:t>
      </w:r>
      <w:r w:rsidR="00550C79" w:rsidRPr="00856A29">
        <w:rPr>
          <w:rFonts w:hint="eastAsia"/>
          <w:sz w:val="24"/>
          <w:szCs w:val="24"/>
        </w:rPr>
        <w:t>・</w:t>
      </w:r>
      <w:r w:rsidR="00DE1DCF" w:rsidRPr="00856A29">
        <w:rPr>
          <w:rFonts w:hint="eastAsia"/>
          <w:sz w:val="24"/>
          <w:szCs w:val="24"/>
        </w:rPr>
        <w:t>岐阜県森林研究所（</w:t>
      </w:r>
      <w:r w:rsidRPr="00856A29">
        <w:rPr>
          <w:rFonts w:hint="eastAsia"/>
          <w:sz w:val="24"/>
          <w:szCs w:val="24"/>
        </w:rPr>
        <w:t>〒</w:t>
      </w:r>
      <w:r w:rsidRPr="00856A29">
        <w:rPr>
          <w:sz w:val="24"/>
          <w:szCs w:val="24"/>
        </w:rPr>
        <w:t>501-3714</w:t>
      </w:r>
      <w:r w:rsidRPr="00856A29">
        <w:rPr>
          <w:rFonts w:hint="eastAsia"/>
          <w:sz w:val="24"/>
          <w:szCs w:val="24"/>
        </w:rPr>
        <w:t xml:space="preserve">　美濃市曽代</w:t>
      </w:r>
      <w:r w:rsidRPr="00856A29">
        <w:rPr>
          <w:sz w:val="24"/>
          <w:szCs w:val="24"/>
        </w:rPr>
        <w:t>1128-1</w:t>
      </w:r>
      <w:r w:rsidR="00DE1DCF" w:rsidRPr="00856A29">
        <w:rPr>
          <w:rFonts w:hint="eastAsia"/>
          <w:sz w:val="24"/>
          <w:szCs w:val="24"/>
        </w:rPr>
        <w:t>）</w:t>
      </w:r>
      <w:r w:rsidR="00235C3C" w:rsidRPr="00856A29">
        <w:rPr>
          <w:rFonts w:hint="eastAsia"/>
          <w:sz w:val="24"/>
          <w:szCs w:val="24"/>
        </w:rPr>
        <w:t xml:space="preserve">　</w:t>
      </w:r>
      <w:r w:rsidRPr="00856A29">
        <w:rPr>
          <w:rFonts w:hint="eastAsia"/>
          <w:sz w:val="24"/>
          <w:szCs w:val="24"/>
        </w:rPr>
        <w:t xml:space="preserve">　担当：</w:t>
      </w:r>
      <w:r w:rsidR="00406F9E">
        <w:rPr>
          <w:rFonts w:hint="eastAsia"/>
          <w:sz w:val="24"/>
          <w:szCs w:val="24"/>
        </w:rPr>
        <w:t>和多田</w:t>
      </w:r>
      <w:r w:rsidR="00960E50" w:rsidRPr="00856A29">
        <w:rPr>
          <w:rFonts w:hint="eastAsia"/>
          <w:sz w:val="24"/>
          <w:szCs w:val="24"/>
        </w:rPr>
        <w:t>・</w:t>
      </w:r>
      <w:r w:rsidR="00406F9E">
        <w:rPr>
          <w:rFonts w:hint="eastAsia"/>
          <w:sz w:val="24"/>
          <w:szCs w:val="24"/>
        </w:rPr>
        <w:t>渡邉</w:t>
      </w:r>
    </w:p>
    <w:p w14:paraId="137D3F82" w14:textId="77777777" w:rsidR="00855BE8" w:rsidRPr="00856A29" w:rsidRDefault="00FC7C7F">
      <w:pPr>
        <w:pStyle w:val="a3"/>
        <w:adjustRightInd/>
        <w:rPr>
          <w:sz w:val="24"/>
          <w:szCs w:val="24"/>
        </w:rPr>
      </w:pPr>
      <w:r w:rsidRPr="00856A29">
        <w:rPr>
          <w:sz w:val="24"/>
          <w:szCs w:val="24"/>
        </w:rPr>
        <w:t xml:space="preserve">    </w:t>
      </w:r>
      <w:r w:rsidR="00C747C3" w:rsidRPr="00856A29">
        <w:rPr>
          <w:rFonts w:hint="eastAsia"/>
          <w:sz w:val="24"/>
          <w:szCs w:val="24"/>
        </w:rPr>
        <w:t xml:space="preserve">　</w:t>
      </w:r>
      <w:r w:rsidR="00550C79" w:rsidRPr="00856A29">
        <w:rPr>
          <w:rFonts w:hint="eastAsia"/>
          <w:sz w:val="24"/>
          <w:szCs w:val="24"/>
        </w:rPr>
        <w:t>・</w:t>
      </w:r>
      <w:r w:rsidRPr="00856A29">
        <w:rPr>
          <w:rFonts w:hint="eastAsia"/>
          <w:sz w:val="24"/>
          <w:szCs w:val="24"/>
        </w:rPr>
        <w:t>電話</w:t>
      </w:r>
      <w:r w:rsidR="00BF194A" w:rsidRPr="00856A29">
        <w:rPr>
          <w:rFonts w:hint="eastAsia"/>
          <w:sz w:val="24"/>
          <w:szCs w:val="24"/>
        </w:rPr>
        <w:t>：０５７５－３３－２５８５</w:t>
      </w:r>
      <w:r w:rsidR="0079322C" w:rsidRPr="00856A29">
        <w:rPr>
          <w:rFonts w:hint="eastAsia"/>
          <w:sz w:val="24"/>
          <w:szCs w:val="24"/>
        </w:rPr>
        <w:t xml:space="preserve">　</w:t>
      </w:r>
      <w:r w:rsidR="00BF194A" w:rsidRPr="00856A29">
        <w:rPr>
          <w:rFonts w:hint="eastAsia"/>
          <w:sz w:val="24"/>
          <w:szCs w:val="24"/>
        </w:rPr>
        <w:t xml:space="preserve">　ＦＡＸ</w:t>
      </w:r>
      <w:r w:rsidRPr="00856A29">
        <w:rPr>
          <w:rFonts w:hint="eastAsia"/>
          <w:sz w:val="24"/>
          <w:szCs w:val="24"/>
        </w:rPr>
        <w:t>：</w:t>
      </w:r>
      <w:r w:rsidR="00BF194A" w:rsidRPr="00856A29">
        <w:rPr>
          <w:rFonts w:hint="eastAsia"/>
          <w:sz w:val="24"/>
          <w:szCs w:val="24"/>
        </w:rPr>
        <w:t>０５７５－３３－２５８４</w:t>
      </w:r>
    </w:p>
    <w:p w14:paraId="7010A6FA" w14:textId="77B91C3D" w:rsidR="00FC7C7F" w:rsidRPr="00856A29" w:rsidRDefault="0079322C" w:rsidP="00855BE8">
      <w:pPr>
        <w:pStyle w:val="a3"/>
        <w:adjustRightInd/>
        <w:ind w:firstLineChars="200" w:firstLine="480"/>
        <w:rPr>
          <w:rStyle w:val="af3"/>
          <w:rFonts w:cs="ＭＳ 明朝"/>
          <w:sz w:val="24"/>
          <w:szCs w:val="24"/>
        </w:rPr>
      </w:pPr>
      <w:r w:rsidRPr="00856A29">
        <w:rPr>
          <w:rFonts w:hint="eastAsia"/>
          <w:sz w:val="24"/>
          <w:szCs w:val="24"/>
        </w:rPr>
        <w:t xml:space="preserve">　　電子</w:t>
      </w:r>
      <w:r w:rsidR="00BF194A" w:rsidRPr="00856A29">
        <w:rPr>
          <w:rFonts w:hint="eastAsia"/>
          <w:sz w:val="24"/>
          <w:szCs w:val="24"/>
        </w:rPr>
        <w:t>メール</w:t>
      </w:r>
      <w:r w:rsidR="00FC7C7F" w:rsidRPr="00856A29">
        <w:rPr>
          <w:rFonts w:hint="eastAsia"/>
          <w:sz w:val="24"/>
          <w:szCs w:val="24"/>
        </w:rPr>
        <w:t>：</w:t>
      </w:r>
      <w:r w:rsidR="00BF194A" w:rsidRPr="00856A29">
        <w:rPr>
          <w:rFonts w:hint="eastAsia"/>
          <w:sz w:val="24"/>
          <w:szCs w:val="24"/>
        </w:rPr>
        <w:t xml:space="preserve"> </w:t>
      </w:r>
      <w:hyperlink r:id="rId9" w:history="1">
        <w:r w:rsidR="00960E50" w:rsidRPr="00856A29">
          <w:rPr>
            <w:rStyle w:val="af3"/>
            <w:rFonts w:cs="ＭＳ 明朝"/>
            <w:sz w:val="24"/>
            <w:szCs w:val="24"/>
          </w:rPr>
          <w:t>info@forest.rd.pref.gifu.jp</w:t>
        </w:r>
      </w:hyperlink>
    </w:p>
    <w:p w14:paraId="3F9B2C7B" w14:textId="3F06329D" w:rsidR="00B81D72" w:rsidRPr="00856A29" w:rsidRDefault="00B81D72">
      <w:pPr>
        <w:pStyle w:val="a3"/>
        <w:adjustRightInd/>
        <w:rPr>
          <w:rStyle w:val="af3"/>
          <w:rFonts w:ascii="ＭＳ Ｐ明朝" w:eastAsia="ＭＳ Ｐ明朝" w:hAnsi="ＭＳ Ｐ明朝" w:cs="ＭＳ 明朝"/>
          <w:sz w:val="24"/>
          <w:szCs w:val="24"/>
        </w:rPr>
      </w:pPr>
    </w:p>
    <w:p w14:paraId="6BD09942" w14:textId="3C946C38" w:rsidR="00B81D72" w:rsidRDefault="00B81D72">
      <w:pPr>
        <w:pStyle w:val="a3"/>
        <w:adjustRightInd/>
        <w:rPr>
          <w:rStyle w:val="af3"/>
          <w:rFonts w:ascii="ＭＳ Ｐ明朝" w:eastAsia="ＭＳ Ｐ明朝" w:hAnsi="ＭＳ Ｐ明朝" w:cs="ＭＳ 明朝"/>
          <w:sz w:val="21"/>
          <w:szCs w:val="21"/>
        </w:rPr>
      </w:pPr>
    </w:p>
    <w:p w14:paraId="1A53AC03" w14:textId="77777777" w:rsidR="00855BE8" w:rsidRDefault="00855BE8">
      <w:pPr>
        <w:widowControl/>
        <w:suppressAutoHyphens w:val="0"/>
        <w:kinsoku/>
        <w:wordWrap/>
        <w:overflowPunct/>
        <w:autoSpaceDE/>
        <w:autoSpaceDN/>
        <w:adjustRightInd/>
        <w:textAlignment w:val="auto"/>
        <w:rPr>
          <w:color w:val="000000"/>
          <w:spacing w:val="4"/>
          <w:sz w:val="22"/>
        </w:rPr>
      </w:pPr>
      <w:r>
        <w:rPr>
          <w:spacing w:val="4"/>
          <w:sz w:val="22"/>
        </w:rPr>
        <w:br w:type="page"/>
      </w:r>
    </w:p>
    <w:p w14:paraId="2096A27E" w14:textId="4B9E3AC5" w:rsidR="00920D75" w:rsidRPr="00865BDB" w:rsidRDefault="00855BE8" w:rsidP="00865BDB">
      <w:pPr>
        <w:pStyle w:val="a3"/>
        <w:adjustRightInd/>
        <w:ind w:right="-1"/>
        <w:jc w:val="left"/>
        <w:rPr>
          <w:rFonts w:eastAsia="DengXian"/>
          <w:spacing w:val="4"/>
          <w:sz w:val="24"/>
          <w:szCs w:val="24"/>
          <w:lang w:eastAsia="zh-CN"/>
        </w:rPr>
      </w:pPr>
      <w:r w:rsidRPr="00C44F76">
        <w:rPr>
          <w:rFonts w:hint="eastAsia"/>
          <w:b/>
          <w:spacing w:val="4"/>
          <w:sz w:val="28"/>
          <w:szCs w:val="24"/>
          <w:lang w:eastAsia="zh-CN"/>
        </w:rPr>
        <w:lastRenderedPageBreak/>
        <w:t>【発表内容】</w:t>
      </w:r>
      <w:r w:rsidRPr="00C44F76">
        <w:rPr>
          <w:rFonts w:hint="eastAsia"/>
          <w:spacing w:val="4"/>
          <w:sz w:val="28"/>
          <w:szCs w:val="24"/>
          <w:lang w:eastAsia="zh-CN"/>
        </w:rPr>
        <w:t xml:space="preserve">　　</w:t>
      </w:r>
      <w:r w:rsidRPr="00C44F76">
        <w:rPr>
          <w:rFonts w:hint="eastAsia"/>
          <w:spacing w:val="4"/>
          <w:sz w:val="24"/>
          <w:szCs w:val="24"/>
          <w:lang w:eastAsia="zh-CN"/>
        </w:rPr>
        <w:t xml:space="preserve">　　　　　　　　　　　　　　　　　　　　　　　　　　</w:t>
      </w:r>
      <w:r w:rsidRPr="00C44F76">
        <w:rPr>
          <w:rFonts w:hint="eastAsia"/>
          <w:spacing w:val="4"/>
          <w:sz w:val="24"/>
          <w:szCs w:val="24"/>
          <w:bdr w:val="single" w:sz="4" w:space="0" w:color="auto"/>
          <w:lang w:eastAsia="zh-CN"/>
        </w:rPr>
        <w:t>別紙１</w:t>
      </w:r>
    </w:p>
    <w:p w14:paraId="38B32262" w14:textId="77777777" w:rsidR="00865BDB" w:rsidRDefault="00865BDB" w:rsidP="00865BDB">
      <w:pPr>
        <w:pStyle w:val="a3"/>
        <w:adjustRightInd/>
        <w:ind w:right="796"/>
        <w:rPr>
          <w:b/>
          <w:sz w:val="24"/>
          <w:szCs w:val="24"/>
          <w:lang w:eastAsia="zh-CN"/>
        </w:rPr>
      </w:pPr>
    </w:p>
    <w:p w14:paraId="4F505EA3" w14:textId="5AC7A934" w:rsidR="00920D75" w:rsidRPr="00865BDB" w:rsidRDefault="00920D75" w:rsidP="00865BDB">
      <w:pPr>
        <w:pStyle w:val="a3"/>
        <w:adjustRightInd/>
        <w:ind w:right="796"/>
        <w:rPr>
          <w:b/>
          <w:sz w:val="24"/>
          <w:szCs w:val="24"/>
        </w:rPr>
      </w:pPr>
      <w:r w:rsidRPr="00C44F76">
        <w:rPr>
          <w:rFonts w:hint="eastAsia"/>
          <w:b/>
          <w:sz w:val="24"/>
          <w:szCs w:val="24"/>
        </w:rPr>
        <w:t>〇口頭発表</w:t>
      </w:r>
    </w:p>
    <w:p w14:paraId="3FB440E2" w14:textId="42F22D17" w:rsidR="00E7562C" w:rsidRPr="00A4193F" w:rsidRDefault="00E7562C" w:rsidP="00E7562C">
      <w:pPr>
        <w:tabs>
          <w:tab w:val="left" w:pos="7230"/>
        </w:tabs>
        <w:suppressAutoHyphens w:val="0"/>
        <w:kinsoku/>
        <w:wordWrap/>
        <w:overflowPunct/>
        <w:autoSpaceDE/>
        <w:adjustRightInd/>
        <w:rPr>
          <w:color w:val="FF0000"/>
          <w:sz w:val="24"/>
          <w:szCs w:val="24"/>
        </w:rPr>
      </w:pPr>
      <w:r>
        <w:rPr>
          <w:rFonts w:hAnsi="Times New Roman" w:cs="Times New Roman" w:hint="eastAsia"/>
          <w:color w:val="000000"/>
          <w:sz w:val="24"/>
          <w:szCs w:val="24"/>
        </w:rPr>
        <w:t>発表１</w:t>
      </w:r>
      <w:r w:rsidRPr="00C44F76">
        <w:rPr>
          <w:rFonts w:hAnsi="Times New Roman" w:cs="Times New Roman" w:hint="eastAsia"/>
          <w:color w:val="000000"/>
          <w:sz w:val="24"/>
          <w:szCs w:val="24"/>
        </w:rPr>
        <w:t xml:space="preserve">　</w:t>
      </w:r>
      <w:r w:rsidR="00345779">
        <w:rPr>
          <w:rFonts w:hAnsi="Times New Roman" w:cs="Times New Roman" w:hint="eastAsia"/>
          <w:color w:val="000000"/>
          <w:sz w:val="24"/>
          <w:szCs w:val="24"/>
        </w:rPr>
        <w:t>災害に強い路網整備を支援する地図の開発</w:t>
      </w:r>
    </w:p>
    <w:p w14:paraId="0129F15A" w14:textId="1C76DBDD" w:rsidR="00E7562C" w:rsidRDefault="00865BDB" w:rsidP="00345779">
      <w:pPr>
        <w:tabs>
          <w:tab w:val="left" w:pos="7230"/>
        </w:tabs>
        <w:suppressAutoHyphens w:val="0"/>
        <w:kinsoku/>
        <w:overflowPunct/>
        <w:autoSpaceDE/>
        <w:adjustRightInd/>
        <w:jc w:val="right"/>
        <w:rPr>
          <w:rFonts w:eastAsia="DengXian"/>
          <w:sz w:val="24"/>
          <w:szCs w:val="24"/>
          <w:lang w:eastAsia="zh-CN"/>
        </w:rPr>
      </w:pPr>
      <w:r w:rsidRPr="00C44F76">
        <w:rPr>
          <w:rFonts w:hint="eastAsia"/>
          <w:noProof/>
          <w:sz w:val="24"/>
          <w:szCs w:val="24"/>
        </w:rPr>
        <mc:AlternateContent>
          <mc:Choice Requires="wps">
            <w:drawing>
              <wp:anchor distT="0" distB="0" distL="114300" distR="114300" simplePos="0" relativeHeight="251663359" behindDoc="0" locked="0" layoutInCell="1" allowOverlap="1" wp14:anchorId="7F07C49E" wp14:editId="321451B8">
                <wp:simplePos x="0" y="0"/>
                <wp:positionH relativeFrom="column">
                  <wp:posOffset>0</wp:posOffset>
                </wp:positionH>
                <wp:positionV relativeFrom="paragraph">
                  <wp:posOffset>260681</wp:posOffset>
                </wp:positionV>
                <wp:extent cx="6119495" cy="1438910"/>
                <wp:effectExtent l="0" t="0" r="14605" b="27940"/>
                <wp:wrapTopAndBottom/>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438910"/>
                        </a:xfrm>
                        <a:prstGeom prst="roundRect">
                          <a:avLst>
                            <a:gd name="adj" fmla="val 386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91BEF32" w14:textId="1E896200" w:rsidR="00E7562C" w:rsidRDefault="008D569A" w:rsidP="008D569A">
                            <w:pPr>
                              <w:suppressAutoHyphens w:val="0"/>
                              <w:kinsoku/>
                              <w:wordWrap/>
                              <w:overflowPunct/>
                              <w:autoSpaceDE/>
                              <w:adjustRightInd/>
                              <w:jc w:val="both"/>
                              <w:rPr>
                                <w:rFonts w:hAnsi="Times New Roman" w:cs="Times New Roman"/>
                                <w:sz w:val="24"/>
                                <w:szCs w:val="24"/>
                              </w:rPr>
                            </w:pPr>
                            <w:r>
                              <w:rPr>
                                <w:rFonts w:hAnsi="Times New Roman" w:cs="Times New Roman" w:hint="eastAsia"/>
                                <w:sz w:val="24"/>
                                <w:szCs w:val="24"/>
                              </w:rPr>
                              <w:t>森林の管理と利活用を効率的に行うためには、路網整備が不可欠です。しかし、近年は、気候変動の影響による大雨が増加傾向にあり、森林内の路網における災害発生リスクが高まっているため、気候変動に適応した災害に強い路網整備を推進していく必要があります。そこで、災害に強い路網整備の支援を目的として、路網整備の難易度と土石流災害の危険性がわかりやすい地図を開発しました</w:t>
                            </w:r>
                            <w:r w:rsidR="00865BDB">
                              <w:rPr>
                                <w:rFonts w:hAnsi="Times New Roman" w:cs="Times New Roman" w:hint="eastAsia"/>
                                <w:sz w:val="24"/>
                                <w:szCs w:val="24"/>
                              </w:rPr>
                              <w:t>。</w:t>
                            </w:r>
                          </w:p>
                          <w:p w14:paraId="1BA41B0F" w14:textId="77777777" w:rsidR="00865BDB" w:rsidRPr="00C44F76" w:rsidRDefault="00865BDB" w:rsidP="00865BDB">
                            <w:pPr>
                              <w:suppressAutoHyphens w:val="0"/>
                              <w:kinsoku/>
                              <w:wordWrap/>
                              <w:overflowPunct/>
                              <w:autoSpaceDE/>
                              <w:adjustRightInd/>
                              <w:jc w:val="both"/>
                              <w:rPr>
                                <w:rFonts w:hAnsi="Times New Roman" w:cs="Times New Roman"/>
                                <w:color w:val="000000"/>
                                <w:sz w:val="24"/>
                                <w:szCs w:val="24"/>
                              </w:rPr>
                            </w:pPr>
                            <w:r w:rsidRPr="00C44F76">
                              <w:rPr>
                                <w:rFonts w:ascii="ＭＳ Ｐゴシック" w:eastAsia="ＭＳ Ｐゴシック" w:hAnsi="ＭＳ Ｐゴシック" w:cs="Times New Roman" w:hint="eastAsia"/>
                                <w:color w:val="000000"/>
                                <w:sz w:val="24"/>
                                <w:szCs w:val="24"/>
                              </w:rPr>
                              <w:t>キーワード</w:t>
                            </w:r>
                            <w:r w:rsidRPr="00C44F76">
                              <w:rPr>
                                <w:rFonts w:hAnsi="Times New Roman" w:cs="Times New Roman" w:hint="eastAsia"/>
                                <w:color w:val="000000"/>
                                <w:sz w:val="24"/>
                                <w:szCs w:val="24"/>
                              </w:rPr>
                              <w:t>：</w:t>
                            </w:r>
                            <w:r>
                              <w:rPr>
                                <w:rFonts w:hAnsi="Times New Roman" w:cs="Times New Roman" w:hint="eastAsia"/>
                                <w:sz w:val="24"/>
                                <w:szCs w:val="24"/>
                              </w:rPr>
                              <w:t>路網整備</w:t>
                            </w:r>
                            <w:r w:rsidRPr="00A245AC">
                              <w:rPr>
                                <w:rFonts w:hAnsi="Times New Roman" w:cs="Times New Roman" w:hint="eastAsia"/>
                                <w:sz w:val="24"/>
                                <w:szCs w:val="24"/>
                              </w:rPr>
                              <w:t>、</w:t>
                            </w:r>
                            <w:r>
                              <w:rPr>
                                <w:rFonts w:hAnsi="Times New Roman" w:cs="Times New Roman" w:hint="eastAsia"/>
                                <w:sz w:val="24"/>
                                <w:szCs w:val="24"/>
                              </w:rPr>
                              <w:t>山地災害</w:t>
                            </w:r>
                            <w:r w:rsidRPr="00A245AC">
                              <w:rPr>
                                <w:rFonts w:hAnsi="Times New Roman" w:cs="Times New Roman" w:hint="eastAsia"/>
                                <w:sz w:val="24"/>
                                <w:szCs w:val="24"/>
                              </w:rPr>
                              <w:t>、</w:t>
                            </w:r>
                            <w:r>
                              <w:rPr>
                                <w:rFonts w:hAnsi="Times New Roman" w:cs="Times New Roman" w:hint="eastAsia"/>
                                <w:sz w:val="24"/>
                                <w:szCs w:val="24"/>
                              </w:rPr>
                              <w:t>地形、土石流</w:t>
                            </w:r>
                            <w:r w:rsidRPr="00A245AC">
                              <w:rPr>
                                <w:rFonts w:hAnsi="Times New Roman" w:cs="Times New Roman" w:hint="eastAsia"/>
                                <w:sz w:val="24"/>
                                <w:szCs w:val="24"/>
                              </w:rPr>
                              <w:t>、</w:t>
                            </w:r>
                            <w:r>
                              <w:rPr>
                                <w:rFonts w:hAnsi="Times New Roman" w:cs="Times New Roman" w:hint="eastAsia"/>
                                <w:sz w:val="24"/>
                                <w:szCs w:val="24"/>
                              </w:rPr>
                              <w:t>地図</w:t>
                            </w:r>
                          </w:p>
                          <w:p w14:paraId="17815A5E" w14:textId="77777777" w:rsidR="00865BDB" w:rsidRPr="00865BDB" w:rsidRDefault="00865BDB" w:rsidP="008D569A">
                            <w:pPr>
                              <w:suppressAutoHyphens w:val="0"/>
                              <w:kinsoku/>
                              <w:wordWrap/>
                              <w:overflowPunct/>
                              <w:autoSpaceDE/>
                              <w:adjustRightInd/>
                              <w:jc w:val="both"/>
                              <w:rPr>
                                <w:rFonts w:hAnsi="Times New Roman" w:cs="Times New Roman"/>
                                <w:sz w:val="24"/>
                                <w:szCs w:val="24"/>
                              </w:rPr>
                            </w:pP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07C49E" id="角丸四角形 3" o:spid="_x0000_s1027" style="position:absolute;left:0;text-align:left;margin-left:0;margin-top:20.55pt;width:481.85pt;height:113.3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" filled="f" strokeweight=".25pt">
                <v:textbox inset="5.85pt,1.05mm,5.85pt,.7pt">
                  <w:txbxContent>
                    <w:p w14:paraId="791BEF32" w14:textId="1E896200" w:rsidR="00E7562C" w:rsidRDefault="008D569A" w:rsidP="008D569A">
                      <w:pPr>
                        <w:suppressAutoHyphens w:val="0"/>
                        <w:kinsoku/>
                        <w:wordWrap/>
                        <w:overflowPunct/>
                        <w:autoSpaceDE/>
                        <w:adjustRightInd/>
                        <w:jc w:val="both"/>
                        <w:rPr>
                          <w:rFonts w:hAnsi="Times New Roman" w:cs="Times New Roman"/>
                          <w:sz w:val="24"/>
                          <w:szCs w:val="24"/>
                        </w:rPr>
                      </w:pPr>
                      <w:r>
                        <w:rPr>
                          <w:rFonts w:hAnsi="Times New Roman" w:cs="Times New Roman" w:hint="eastAsia"/>
                          <w:sz w:val="24"/>
                          <w:szCs w:val="24"/>
                        </w:rPr>
                        <w:t>森林の管理と利活用を効率的に行うためには、路網整備が不可欠です。しかし、近年は、気候変動の影響による大雨が増加傾向にあり、森林内の路網における災害発生リスクが高まっているため、気候変動に適応した災害に強い路網整備を推進していく必要があります。そこで、災害に強い路網整備の支援を目的として、路網整備の難易度と土石流災害の危険性がわかりやすい地図を開発しました</w:t>
                      </w:r>
                      <w:r w:rsidR="00865BDB">
                        <w:rPr>
                          <w:rFonts w:hAnsi="Times New Roman" w:cs="Times New Roman" w:hint="eastAsia"/>
                          <w:sz w:val="24"/>
                          <w:szCs w:val="24"/>
                        </w:rPr>
                        <w:t>。</w:t>
                      </w:r>
                    </w:p>
                    <w:p w14:paraId="1BA41B0F" w14:textId="77777777" w:rsidR="00865BDB" w:rsidRPr="00C44F76" w:rsidRDefault="00865BDB" w:rsidP="00865BDB">
                      <w:pPr>
                        <w:suppressAutoHyphens w:val="0"/>
                        <w:kinsoku/>
                        <w:wordWrap/>
                        <w:overflowPunct/>
                        <w:autoSpaceDE/>
                        <w:adjustRightInd/>
                        <w:jc w:val="both"/>
                        <w:rPr>
                          <w:rFonts w:hAnsi="Times New Roman" w:cs="Times New Roman"/>
                          <w:color w:val="000000"/>
                          <w:sz w:val="24"/>
                          <w:szCs w:val="24"/>
                        </w:rPr>
                      </w:pPr>
                      <w:r w:rsidRPr="00C44F76">
                        <w:rPr>
                          <w:rFonts w:ascii="ＭＳ Ｐゴシック" w:eastAsia="ＭＳ Ｐゴシック" w:hAnsi="ＭＳ Ｐゴシック" w:cs="Times New Roman" w:hint="eastAsia"/>
                          <w:color w:val="000000"/>
                          <w:sz w:val="24"/>
                          <w:szCs w:val="24"/>
                        </w:rPr>
                        <w:t>キーワード</w:t>
                      </w:r>
                      <w:r w:rsidRPr="00C44F76">
                        <w:rPr>
                          <w:rFonts w:hAnsi="Times New Roman" w:cs="Times New Roman" w:hint="eastAsia"/>
                          <w:color w:val="000000"/>
                          <w:sz w:val="24"/>
                          <w:szCs w:val="24"/>
                        </w:rPr>
                        <w:t>：</w:t>
                      </w:r>
                      <w:r>
                        <w:rPr>
                          <w:rFonts w:hAnsi="Times New Roman" w:cs="Times New Roman" w:hint="eastAsia"/>
                          <w:sz w:val="24"/>
                          <w:szCs w:val="24"/>
                        </w:rPr>
                        <w:t>路網整備</w:t>
                      </w:r>
                      <w:r w:rsidRPr="00A245AC">
                        <w:rPr>
                          <w:rFonts w:hAnsi="Times New Roman" w:cs="Times New Roman" w:hint="eastAsia"/>
                          <w:sz w:val="24"/>
                          <w:szCs w:val="24"/>
                        </w:rPr>
                        <w:t>、</w:t>
                      </w:r>
                      <w:r>
                        <w:rPr>
                          <w:rFonts w:hAnsi="Times New Roman" w:cs="Times New Roman" w:hint="eastAsia"/>
                          <w:sz w:val="24"/>
                          <w:szCs w:val="24"/>
                        </w:rPr>
                        <w:t>山地災害</w:t>
                      </w:r>
                      <w:r w:rsidRPr="00A245AC">
                        <w:rPr>
                          <w:rFonts w:hAnsi="Times New Roman" w:cs="Times New Roman" w:hint="eastAsia"/>
                          <w:sz w:val="24"/>
                          <w:szCs w:val="24"/>
                        </w:rPr>
                        <w:t>、</w:t>
                      </w:r>
                      <w:r>
                        <w:rPr>
                          <w:rFonts w:hAnsi="Times New Roman" w:cs="Times New Roman" w:hint="eastAsia"/>
                          <w:sz w:val="24"/>
                          <w:szCs w:val="24"/>
                        </w:rPr>
                        <w:t>地形、土石流</w:t>
                      </w:r>
                      <w:r w:rsidRPr="00A245AC">
                        <w:rPr>
                          <w:rFonts w:hAnsi="Times New Roman" w:cs="Times New Roman" w:hint="eastAsia"/>
                          <w:sz w:val="24"/>
                          <w:szCs w:val="24"/>
                        </w:rPr>
                        <w:t>、</w:t>
                      </w:r>
                      <w:r>
                        <w:rPr>
                          <w:rFonts w:hAnsi="Times New Roman" w:cs="Times New Roman" w:hint="eastAsia"/>
                          <w:sz w:val="24"/>
                          <w:szCs w:val="24"/>
                        </w:rPr>
                        <w:t>地図</w:t>
                      </w:r>
                    </w:p>
                    <w:p w14:paraId="17815A5E" w14:textId="77777777" w:rsidR="00865BDB" w:rsidRPr="00865BDB" w:rsidRDefault="00865BDB" w:rsidP="008D569A">
                      <w:pPr>
                        <w:suppressAutoHyphens w:val="0"/>
                        <w:kinsoku/>
                        <w:wordWrap/>
                        <w:overflowPunct/>
                        <w:autoSpaceDE/>
                        <w:adjustRightInd/>
                        <w:jc w:val="both"/>
                        <w:rPr>
                          <w:rFonts w:hAnsi="Times New Roman" w:cs="Times New Roman" w:hint="eastAsia"/>
                          <w:sz w:val="24"/>
                          <w:szCs w:val="24"/>
                        </w:rPr>
                      </w:pPr>
                    </w:p>
                  </w:txbxContent>
                </v:textbox>
                <w10:wrap type="topAndBottom"/>
              </v:roundrect>
            </w:pict>
          </mc:Fallback>
        </mc:AlternateContent>
      </w:r>
      <w:r w:rsidR="00E7562C" w:rsidRPr="00A4193F">
        <w:rPr>
          <w:rFonts w:hint="eastAsia"/>
          <w:color w:val="FF0000"/>
          <w:sz w:val="24"/>
          <w:szCs w:val="24"/>
          <w:lang w:eastAsia="zh-CN"/>
        </w:rPr>
        <w:t xml:space="preserve">　 </w:t>
      </w:r>
      <w:r w:rsidR="00E7562C" w:rsidRPr="00A4193F">
        <w:rPr>
          <w:color w:val="FF0000"/>
          <w:sz w:val="24"/>
          <w:szCs w:val="24"/>
          <w:lang w:eastAsia="zh-CN"/>
        </w:rPr>
        <w:t xml:space="preserve">    </w:t>
      </w:r>
      <w:r w:rsidR="00E7562C" w:rsidRPr="00A4193F">
        <w:rPr>
          <w:rFonts w:hint="eastAsia"/>
          <w:color w:val="FF0000"/>
          <w:sz w:val="24"/>
          <w:szCs w:val="24"/>
          <w:lang w:eastAsia="zh-CN"/>
        </w:rPr>
        <w:t xml:space="preserve">　　　 </w:t>
      </w:r>
      <w:r w:rsidR="00E7562C" w:rsidRPr="00A4193F">
        <w:rPr>
          <w:color w:val="FF0000"/>
          <w:sz w:val="24"/>
          <w:szCs w:val="24"/>
          <w:lang w:eastAsia="zh-CN"/>
        </w:rPr>
        <w:t xml:space="preserve">                         </w:t>
      </w:r>
      <w:r w:rsidR="00E7562C" w:rsidRPr="00345779">
        <w:rPr>
          <w:sz w:val="24"/>
          <w:szCs w:val="24"/>
          <w:lang w:eastAsia="zh-CN"/>
        </w:rPr>
        <w:t xml:space="preserve"> </w:t>
      </w:r>
      <w:r w:rsidR="00E7562C" w:rsidRPr="00345779">
        <w:rPr>
          <w:rFonts w:hint="eastAsia"/>
          <w:sz w:val="24"/>
          <w:szCs w:val="24"/>
          <w:lang w:eastAsia="zh-CN"/>
        </w:rPr>
        <w:t xml:space="preserve">森林資源部　</w:t>
      </w:r>
      <w:r w:rsidR="00345779" w:rsidRPr="00345779">
        <w:rPr>
          <w:rFonts w:hint="eastAsia"/>
          <w:sz w:val="24"/>
          <w:szCs w:val="24"/>
          <w:lang w:eastAsia="zh-CN"/>
        </w:rPr>
        <w:t>主任</w:t>
      </w:r>
      <w:r w:rsidR="00E7562C" w:rsidRPr="00345779">
        <w:rPr>
          <w:rFonts w:hint="eastAsia"/>
          <w:sz w:val="24"/>
          <w:szCs w:val="24"/>
          <w:lang w:eastAsia="zh-CN"/>
        </w:rPr>
        <w:t xml:space="preserve">専門研究員　</w:t>
      </w:r>
      <w:r w:rsidR="00345779" w:rsidRPr="00345779">
        <w:rPr>
          <w:rFonts w:hint="eastAsia"/>
          <w:sz w:val="24"/>
          <w:szCs w:val="24"/>
          <w:lang w:eastAsia="zh-CN"/>
        </w:rPr>
        <w:t>臼田</w:t>
      </w:r>
      <w:r w:rsidR="004E7761">
        <w:rPr>
          <w:rFonts w:hint="eastAsia"/>
          <w:sz w:val="24"/>
          <w:szCs w:val="24"/>
          <w:lang w:eastAsia="zh-CN"/>
        </w:rPr>
        <w:t xml:space="preserve"> </w:t>
      </w:r>
      <w:r w:rsidR="00345779" w:rsidRPr="00345779">
        <w:rPr>
          <w:rFonts w:hint="eastAsia"/>
          <w:sz w:val="24"/>
          <w:szCs w:val="24"/>
          <w:lang w:eastAsia="zh-CN"/>
        </w:rPr>
        <w:t>寿生</w:t>
      </w:r>
    </w:p>
    <w:p w14:paraId="59A0C935" w14:textId="0559CC4F" w:rsidR="00E7562C" w:rsidRPr="004E7761" w:rsidRDefault="00E7562C" w:rsidP="00865BDB">
      <w:pPr>
        <w:tabs>
          <w:tab w:val="left" w:pos="7230"/>
        </w:tabs>
        <w:suppressAutoHyphens w:val="0"/>
        <w:kinsoku/>
        <w:overflowPunct/>
        <w:autoSpaceDE/>
        <w:adjustRightInd/>
        <w:rPr>
          <w:rFonts w:eastAsia="DengXian"/>
          <w:sz w:val="24"/>
          <w:szCs w:val="24"/>
          <w:lang w:eastAsia="zh-CN"/>
        </w:rPr>
      </w:pPr>
    </w:p>
    <w:p w14:paraId="67F00BD3" w14:textId="75428A21" w:rsidR="00C44F76" w:rsidRPr="00A4193F" w:rsidRDefault="00920D75" w:rsidP="00920D75">
      <w:pPr>
        <w:tabs>
          <w:tab w:val="left" w:pos="7230"/>
        </w:tabs>
        <w:rPr>
          <w:rFonts w:hAnsi="Times New Roman" w:cs="Times New Roman"/>
          <w:color w:val="FF0000"/>
          <w:sz w:val="24"/>
          <w:szCs w:val="24"/>
        </w:rPr>
      </w:pPr>
      <w:r w:rsidRPr="00C44F76">
        <w:rPr>
          <w:rFonts w:hAnsi="Times New Roman" w:cs="Times New Roman" w:hint="eastAsia"/>
          <w:color w:val="000000"/>
          <w:sz w:val="24"/>
          <w:szCs w:val="24"/>
        </w:rPr>
        <w:t>発表</w:t>
      </w:r>
      <w:r w:rsidR="00E7562C">
        <w:rPr>
          <w:rFonts w:hint="eastAsia"/>
          <w:color w:val="000000"/>
          <w:sz w:val="24"/>
          <w:szCs w:val="24"/>
        </w:rPr>
        <w:t>２</w:t>
      </w:r>
      <w:r w:rsidRPr="00C44F76">
        <w:rPr>
          <w:rFonts w:hAnsi="Times New Roman" w:cs="Times New Roman" w:hint="eastAsia"/>
          <w:color w:val="000000"/>
          <w:sz w:val="24"/>
          <w:szCs w:val="24"/>
        </w:rPr>
        <w:t xml:space="preserve">　</w:t>
      </w:r>
      <w:r w:rsidR="00345779">
        <w:rPr>
          <w:rFonts w:hAnsi="Times New Roman" w:cs="Times New Roman" w:hint="eastAsia"/>
          <w:color w:val="000000"/>
          <w:sz w:val="24"/>
          <w:szCs w:val="24"/>
        </w:rPr>
        <w:t>広葉樹</w:t>
      </w:r>
      <w:r w:rsidR="0091596A">
        <w:rPr>
          <w:rFonts w:hAnsi="Times New Roman" w:cs="Times New Roman" w:hint="eastAsia"/>
          <w:color w:val="000000"/>
          <w:sz w:val="24"/>
          <w:szCs w:val="24"/>
        </w:rPr>
        <w:t>の侵入のしやすさを示す取組み</w:t>
      </w:r>
    </w:p>
    <w:p w14:paraId="5241F6DB" w14:textId="45F2A938" w:rsidR="004F671D" w:rsidRPr="00865BDB" w:rsidRDefault="00865BDB" w:rsidP="00865BDB">
      <w:pPr>
        <w:tabs>
          <w:tab w:val="left" w:pos="7230"/>
        </w:tabs>
        <w:jc w:val="right"/>
        <w:rPr>
          <w:rFonts w:hAnsi="Times New Roman" w:cs="Times New Roman"/>
          <w:color w:val="FF0000"/>
          <w:sz w:val="24"/>
          <w:szCs w:val="24"/>
        </w:rPr>
      </w:pPr>
      <w:r w:rsidRPr="00C44F76">
        <w:rPr>
          <w:rFonts w:hint="eastAsia"/>
          <w:noProof/>
          <w:sz w:val="24"/>
          <w:szCs w:val="24"/>
        </w:rPr>
        <mc:AlternateContent>
          <mc:Choice Requires="wps">
            <w:drawing>
              <wp:anchor distT="0" distB="0" distL="114300" distR="114300" simplePos="0" relativeHeight="251677696" behindDoc="0" locked="0" layoutInCell="1" allowOverlap="1" wp14:anchorId="08C60A95" wp14:editId="3A0EFB34">
                <wp:simplePos x="0" y="0"/>
                <wp:positionH relativeFrom="margin">
                  <wp:align>left</wp:align>
                </wp:positionH>
                <wp:positionV relativeFrom="paragraph">
                  <wp:posOffset>229235</wp:posOffset>
                </wp:positionV>
                <wp:extent cx="6119495" cy="1224280"/>
                <wp:effectExtent l="0" t="0" r="14605" b="13970"/>
                <wp:wrapTopAndBottom/>
                <wp:docPr id="1"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569" y="4253948"/>
                          <a:ext cx="6119495" cy="1224280"/>
                        </a:xfrm>
                        <a:prstGeom prst="roundRect">
                          <a:avLst>
                            <a:gd name="adj" fmla="val 4546"/>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EA0997" w14:textId="04645CD9" w:rsidR="00865BDB" w:rsidRDefault="00865BDB" w:rsidP="00865BDB">
                            <w:pPr>
                              <w:tabs>
                                <w:tab w:val="left" w:pos="7230"/>
                              </w:tabs>
                              <w:jc w:val="both"/>
                              <w:rPr>
                                <w:rFonts w:hAnsi="Times New Roman" w:cs="Times New Roman"/>
                                <w:sz w:val="24"/>
                                <w:szCs w:val="24"/>
                              </w:rPr>
                            </w:pPr>
                            <w:r>
                              <w:rPr>
                                <w:rFonts w:hAnsi="Times New Roman" w:cs="Times New Roman" w:hint="eastAsia"/>
                                <w:sz w:val="24"/>
                                <w:szCs w:val="24"/>
                              </w:rPr>
                              <w:t>針広混交林への誘導など、広葉樹の自然侵入を活かした森林整備を計画する場合</w:t>
                            </w:r>
                            <w:r w:rsidR="00BF54A1">
                              <w:rPr>
                                <w:rFonts w:hAnsi="Times New Roman" w:cs="Times New Roman" w:hint="eastAsia"/>
                                <w:sz w:val="24"/>
                                <w:szCs w:val="24"/>
                              </w:rPr>
                              <w:t>、</w:t>
                            </w:r>
                            <w:r>
                              <w:rPr>
                                <w:rFonts w:hAnsi="Times New Roman" w:cs="Times New Roman" w:hint="eastAsia"/>
                                <w:sz w:val="24"/>
                                <w:szCs w:val="24"/>
                              </w:rPr>
                              <w:t>種子供給源となる広葉樹林分が近辺に存在するか事前に確認することが重要です。現在、森林空中写真の画像解析により、広葉樹林の林縁からの距離区分を図示することに取り組んでいますので、試作状況について紹介します。</w:t>
                            </w:r>
                          </w:p>
                          <w:p w14:paraId="4A58D712" w14:textId="1E9A5261" w:rsidR="00865BDB" w:rsidRPr="00865BDB" w:rsidRDefault="00865BDB" w:rsidP="00865BDB">
                            <w:pPr>
                              <w:suppressAutoHyphens w:val="0"/>
                              <w:kinsoku/>
                              <w:wordWrap/>
                              <w:overflowPunct/>
                              <w:autoSpaceDE/>
                              <w:adjustRightInd/>
                              <w:rPr>
                                <w:rFonts w:hAnsi="Times New Roman" w:cs="Times New Roman"/>
                                <w:color w:val="FF0000"/>
                                <w:sz w:val="24"/>
                                <w:szCs w:val="24"/>
                              </w:rPr>
                            </w:pPr>
                            <w:r w:rsidRPr="00C44F76">
                              <w:rPr>
                                <w:rFonts w:ascii="ＭＳ Ｐゴシック" w:eastAsia="ＭＳ Ｐゴシック" w:hAnsi="ＭＳ Ｐゴシック" w:cs="Times New Roman" w:hint="eastAsia"/>
                                <w:color w:val="000000"/>
                                <w:sz w:val="24"/>
                                <w:szCs w:val="24"/>
                              </w:rPr>
                              <w:t>キーワード</w:t>
                            </w:r>
                            <w:r w:rsidRPr="00C44F76">
                              <w:rPr>
                                <w:rFonts w:hAnsi="Times New Roman" w:cs="Times New Roman" w:hint="eastAsia"/>
                                <w:color w:val="000000"/>
                                <w:sz w:val="24"/>
                                <w:szCs w:val="24"/>
                              </w:rPr>
                              <w:t>：</w:t>
                            </w:r>
                            <w:r>
                              <w:rPr>
                                <w:rFonts w:hAnsi="Times New Roman" w:cs="Times New Roman" w:hint="eastAsia"/>
                                <w:color w:val="000000"/>
                                <w:sz w:val="24"/>
                                <w:szCs w:val="24"/>
                              </w:rPr>
                              <w:t>針広混交林、広葉樹、種子供給源、森林空中写真、距離区分図</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C60A95" id="_x0000_s1028" style="position:absolute;left:0;text-align:left;margin-left:0;margin-top:18.05pt;width:481.85pt;height:96.4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9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" filled="f" strokeweight=".25pt">
                <v:textbox inset="5.85pt,1.05mm,5.85pt,.7pt">
                  <w:txbxContent>
                    <w:p w14:paraId="70EA0997" w14:textId="04645CD9" w:rsidR="00865BDB" w:rsidRDefault="00865BDB" w:rsidP="00865BDB">
                      <w:pPr>
                        <w:tabs>
                          <w:tab w:val="left" w:pos="7230"/>
                        </w:tabs>
                        <w:jc w:val="both"/>
                        <w:rPr>
                          <w:rFonts w:hAnsi="Times New Roman" w:cs="Times New Roman"/>
                          <w:sz w:val="24"/>
                          <w:szCs w:val="24"/>
                        </w:rPr>
                      </w:pPr>
                      <w:r>
                        <w:rPr>
                          <w:rFonts w:hAnsi="Times New Roman" w:cs="Times New Roman" w:hint="eastAsia"/>
                          <w:sz w:val="24"/>
                          <w:szCs w:val="24"/>
                        </w:rPr>
                        <w:t>針広混交林への誘導など、広葉樹の自然侵入を活かした森林整備を計画する場合</w:t>
                      </w:r>
                      <w:r w:rsidR="00BF54A1">
                        <w:rPr>
                          <w:rFonts w:hAnsi="Times New Roman" w:cs="Times New Roman" w:hint="eastAsia"/>
                          <w:sz w:val="24"/>
                          <w:szCs w:val="24"/>
                        </w:rPr>
                        <w:t>、</w:t>
                      </w:r>
                      <w:r>
                        <w:rPr>
                          <w:rFonts w:hAnsi="Times New Roman" w:cs="Times New Roman" w:hint="eastAsia"/>
                          <w:sz w:val="24"/>
                          <w:szCs w:val="24"/>
                        </w:rPr>
                        <w:t>種子供給源となる広葉樹林分が近辺に存在するか事前に確認することが重要です。現在、森林空中写真の画像解析により、広葉樹林の林縁からの距離区分を図示することに取り組んでいますので、試作状況について紹介します。</w:t>
                      </w:r>
                    </w:p>
                    <w:p w14:paraId="4A58D712" w14:textId="1E9A5261" w:rsidR="00865BDB" w:rsidRPr="00865BDB" w:rsidRDefault="00865BDB" w:rsidP="00865BDB">
                      <w:pPr>
                        <w:suppressAutoHyphens w:val="0"/>
                        <w:kinsoku/>
                        <w:wordWrap/>
                        <w:overflowPunct/>
                        <w:autoSpaceDE/>
                        <w:adjustRightInd/>
                        <w:rPr>
                          <w:rFonts w:hAnsi="Times New Roman" w:cs="Times New Roman" w:hint="eastAsia"/>
                          <w:color w:val="FF0000"/>
                          <w:sz w:val="24"/>
                          <w:szCs w:val="24"/>
                        </w:rPr>
                      </w:pPr>
                      <w:r w:rsidRPr="00C44F76">
                        <w:rPr>
                          <w:rFonts w:ascii="ＭＳ Ｐゴシック" w:eastAsia="ＭＳ Ｐゴシック" w:hAnsi="ＭＳ Ｐゴシック" w:cs="Times New Roman" w:hint="eastAsia"/>
                          <w:color w:val="000000"/>
                          <w:sz w:val="24"/>
                          <w:szCs w:val="24"/>
                        </w:rPr>
                        <w:t>キーワード</w:t>
                      </w:r>
                      <w:r w:rsidRPr="00C44F76">
                        <w:rPr>
                          <w:rFonts w:hAnsi="Times New Roman" w:cs="Times New Roman" w:hint="eastAsia"/>
                          <w:color w:val="000000"/>
                          <w:sz w:val="24"/>
                          <w:szCs w:val="24"/>
                        </w:rPr>
                        <w:t>：</w:t>
                      </w:r>
                      <w:r>
                        <w:rPr>
                          <w:rFonts w:hAnsi="Times New Roman" w:cs="Times New Roman" w:hint="eastAsia"/>
                          <w:color w:val="000000"/>
                          <w:sz w:val="24"/>
                          <w:szCs w:val="24"/>
                        </w:rPr>
                        <w:t>針広混交林、広葉樹、種子供給源、森林空中写真、距離区分図</w:t>
                      </w:r>
                    </w:p>
                  </w:txbxContent>
                </v:textbox>
                <w10:wrap type="topAndBottom" anchorx="margin"/>
              </v:roundrect>
            </w:pict>
          </mc:Fallback>
        </mc:AlternateContent>
      </w:r>
      <w:r w:rsidR="00B23117" w:rsidRPr="00345779">
        <w:rPr>
          <w:rFonts w:hAnsi="Times New Roman" w:cs="Times New Roman" w:hint="eastAsia"/>
          <w:sz w:val="24"/>
          <w:szCs w:val="24"/>
        </w:rPr>
        <w:t>森林</w:t>
      </w:r>
      <w:r w:rsidR="00345779" w:rsidRPr="00345779">
        <w:rPr>
          <w:rFonts w:hAnsi="Times New Roman" w:cs="Times New Roman" w:hint="eastAsia"/>
          <w:sz w:val="24"/>
          <w:szCs w:val="24"/>
        </w:rPr>
        <w:t>環境</w:t>
      </w:r>
      <w:r w:rsidR="00B23117" w:rsidRPr="00345779">
        <w:rPr>
          <w:rFonts w:hAnsi="Times New Roman" w:cs="Times New Roman" w:hint="eastAsia"/>
          <w:sz w:val="24"/>
          <w:szCs w:val="24"/>
        </w:rPr>
        <w:t xml:space="preserve">部　</w:t>
      </w:r>
      <w:r w:rsidR="00345779" w:rsidRPr="00345779">
        <w:rPr>
          <w:rFonts w:hAnsi="Times New Roman" w:cs="Times New Roman" w:hint="eastAsia"/>
          <w:sz w:val="24"/>
          <w:szCs w:val="24"/>
        </w:rPr>
        <w:t>専門研究員</w:t>
      </w:r>
      <w:r w:rsidR="00B23117" w:rsidRPr="00345779">
        <w:rPr>
          <w:rFonts w:hAnsi="Times New Roman" w:cs="Times New Roman" w:hint="eastAsia"/>
          <w:sz w:val="24"/>
          <w:szCs w:val="24"/>
        </w:rPr>
        <w:t xml:space="preserve">　</w:t>
      </w:r>
      <w:r w:rsidR="00345779" w:rsidRPr="00345779">
        <w:rPr>
          <w:rFonts w:hAnsi="Times New Roman" w:cs="Times New Roman" w:hint="eastAsia"/>
          <w:sz w:val="24"/>
          <w:szCs w:val="24"/>
        </w:rPr>
        <w:t>久田</w:t>
      </w:r>
      <w:r w:rsidR="004E7761">
        <w:rPr>
          <w:rFonts w:hAnsi="Times New Roman" w:cs="Times New Roman" w:hint="eastAsia"/>
          <w:sz w:val="24"/>
          <w:szCs w:val="24"/>
        </w:rPr>
        <w:t xml:space="preserve"> </w:t>
      </w:r>
      <w:r w:rsidR="00345779" w:rsidRPr="00345779">
        <w:rPr>
          <w:rFonts w:hAnsi="Times New Roman" w:cs="Times New Roman" w:hint="eastAsia"/>
          <w:sz w:val="24"/>
          <w:szCs w:val="24"/>
        </w:rPr>
        <w:t>善純</w:t>
      </w:r>
    </w:p>
    <w:p w14:paraId="5F6EE117" w14:textId="77777777" w:rsidR="00920D75" w:rsidRPr="00C44F76" w:rsidRDefault="00920D75" w:rsidP="00920D75">
      <w:pPr>
        <w:suppressAutoHyphens w:val="0"/>
        <w:kinsoku/>
        <w:wordWrap/>
        <w:overflowPunct/>
        <w:autoSpaceDE/>
        <w:adjustRightInd/>
        <w:rPr>
          <w:rFonts w:hAnsi="Times New Roman" w:cs="Times New Roman"/>
          <w:color w:val="000000"/>
          <w:sz w:val="24"/>
          <w:szCs w:val="24"/>
        </w:rPr>
      </w:pPr>
    </w:p>
    <w:p w14:paraId="32426C8A" w14:textId="0B5EA3C4" w:rsidR="00C44F76" w:rsidRDefault="00920D75" w:rsidP="00B23117">
      <w:pPr>
        <w:suppressAutoHyphens w:val="0"/>
        <w:kinsoku/>
        <w:wordWrap/>
        <w:overflowPunct/>
        <w:autoSpaceDE/>
        <w:adjustRightInd/>
        <w:rPr>
          <w:rFonts w:hAnsi="Times New Roman" w:cs="Times New Roman"/>
          <w:color w:val="000000"/>
          <w:sz w:val="24"/>
          <w:szCs w:val="24"/>
        </w:rPr>
      </w:pPr>
      <w:r w:rsidRPr="00C44F76">
        <w:rPr>
          <w:rFonts w:hAnsi="Times New Roman" w:cs="Times New Roman" w:hint="eastAsia"/>
          <w:color w:val="000000"/>
          <w:sz w:val="24"/>
          <w:szCs w:val="24"/>
        </w:rPr>
        <w:t>発表</w:t>
      </w:r>
      <w:r w:rsidR="00E7562C">
        <w:rPr>
          <w:rFonts w:hint="eastAsia"/>
          <w:color w:val="000000"/>
          <w:sz w:val="24"/>
          <w:szCs w:val="24"/>
        </w:rPr>
        <w:t>３</w:t>
      </w:r>
      <w:r w:rsidRPr="00C44F76">
        <w:rPr>
          <w:rFonts w:hAnsi="Times New Roman" w:cs="Times New Roman" w:hint="eastAsia"/>
          <w:color w:val="000000"/>
          <w:sz w:val="24"/>
          <w:szCs w:val="24"/>
        </w:rPr>
        <w:t xml:space="preserve">　</w:t>
      </w:r>
      <w:r w:rsidR="00AE515D">
        <w:rPr>
          <w:rFonts w:hAnsi="Times New Roman" w:cs="Times New Roman" w:hint="eastAsia"/>
          <w:color w:val="000000"/>
          <w:sz w:val="24"/>
          <w:szCs w:val="24"/>
        </w:rPr>
        <w:t>ヒノキ再造林地で</w:t>
      </w:r>
      <w:r w:rsidR="000255F5">
        <w:rPr>
          <w:rFonts w:hAnsi="Times New Roman" w:cs="Times New Roman" w:hint="eastAsia"/>
          <w:color w:val="000000"/>
          <w:sz w:val="24"/>
          <w:szCs w:val="24"/>
        </w:rPr>
        <w:t>部分的に下刈りを</w:t>
      </w:r>
      <w:r w:rsidR="002B6B62">
        <w:rPr>
          <w:rFonts w:hAnsi="Times New Roman" w:cs="Times New Roman" w:hint="eastAsia"/>
          <w:color w:val="000000"/>
          <w:sz w:val="24"/>
          <w:szCs w:val="24"/>
        </w:rPr>
        <w:t>省略したら</w:t>
      </w:r>
      <w:r w:rsidR="000255F5">
        <w:rPr>
          <w:rFonts w:hAnsi="Times New Roman" w:cs="Times New Roman" w:hint="eastAsia"/>
          <w:color w:val="000000"/>
          <w:sz w:val="24"/>
          <w:szCs w:val="24"/>
        </w:rPr>
        <w:t>針広混交林になりました</w:t>
      </w:r>
    </w:p>
    <w:p w14:paraId="2D1217DF" w14:textId="41CC9970" w:rsidR="004F671D" w:rsidRPr="00865BDB" w:rsidRDefault="00865BDB" w:rsidP="00865BDB">
      <w:pPr>
        <w:suppressAutoHyphens w:val="0"/>
        <w:kinsoku/>
        <w:overflowPunct/>
        <w:autoSpaceDE/>
        <w:adjustRightInd/>
        <w:jc w:val="right"/>
        <w:rPr>
          <w:rFonts w:hAnsi="Times New Roman" w:cs="Times New Roman"/>
          <w:sz w:val="24"/>
          <w:szCs w:val="24"/>
        </w:rPr>
      </w:pPr>
      <w:r w:rsidRPr="00C44F76">
        <w:rPr>
          <w:rFonts w:hint="eastAsia"/>
          <w:noProof/>
          <w:sz w:val="24"/>
          <w:szCs w:val="24"/>
        </w:rPr>
        <mc:AlternateContent>
          <mc:Choice Requires="wps">
            <w:drawing>
              <wp:anchor distT="0" distB="0" distL="114300" distR="114300" simplePos="0" relativeHeight="251679744" behindDoc="0" locked="0" layoutInCell="1" allowOverlap="1" wp14:anchorId="2F73F129" wp14:editId="009A27B9">
                <wp:simplePos x="0" y="0"/>
                <wp:positionH relativeFrom="margin">
                  <wp:posOffset>0</wp:posOffset>
                </wp:positionH>
                <wp:positionV relativeFrom="paragraph">
                  <wp:posOffset>227026</wp:posOffset>
                </wp:positionV>
                <wp:extent cx="6119495" cy="1438910"/>
                <wp:effectExtent l="0" t="0" r="14605" b="27940"/>
                <wp:wrapTopAndBottom/>
                <wp:docPr id="2"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438910"/>
                        </a:xfrm>
                        <a:prstGeom prst="roundRect">
                          <a:avLst>
                            <a:gd name="adj" fmla="val 386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1B480C" w14:textId="2FC49D20" w:rsidR="00865BDB" w:rsidRPr="00A4193F" w:rsidRDefault="00865BDB" w:rsidP="00865BDB">
                            <w:pPr>
                              <w:suppressAutoHyphens w:val="0"/>
                              <w:kinsoku/>
                              <w:wordWrap/>
                              <w:overflowPunct/>
                              <w:autoSpaceDE/>
                              <w:adjustRightInd/>
                              <w:jc w:val="both"/>
                              <w:rPr>
                                <w:rFonts w:hAnsi="Times New Roman" w:cs="Times New Roman"/>
                                <w:color w:val="FF0000"/>
                                <w:sz w:val="24"/>
                                <w:szCs w:val="24"/>
                              </w:rPr>
                            </w:pPr>
                            <w:r>
                              <w:rPr>
                                <w:rFonts w:hAnsi="Times New Roman" w:cs="Times New Roman" w:hint="eastAsia"/>
                                <w:sz w:val="24"/>
                                <w:szCs w:val="24"/>
                              </w:rPr>
                              <w:t>針広混交林の誘導技術が求められています。ヒノキと高木性広葉樹が林冠で混交する再造林地の林分構造を調査した結果、ミズメやウダイカンバが集団で</w:t>
                            </w:r>
                            <w:r w:rsidR="004E7761">
                              <w:rPr>
                                <w:rFonts w:hAnsi="Times New Roman" w:cs="Times New Roman" w:hint="eastAsia"/>
                                <w:sz w:val="24"/>
                                <w:szCs w:val="24"/>
                              </w:rPr>
                              <w:t>帯状に</w:t>
                            </w:r>
                            <w:r>
                              <w:rPr>
                                <w:rFonts w:hAnsi="Times New Roman" w:cs="Times New Roman" w:hint="eastAsia"/>
                                <w:sz w:val="24"/>
                                <w:szCs w:val="24"/>
                              </w:rPr>
                              <w:t>生育</w:t>
                            </w:r>
                            <w:r w:rsidR="004E7761">
                              <w:rPr>
                                <w:rFonts w:hAnsi="Times New Roman" w:cs="Times New Roman" w:hint="eastAsia"/>
                                <w:sz w:val="24"/>
                                <w:szCs w:val="24"/>
                              </w:rPr>
                              <w:t>してい</w:t>
                            </w:r>
                            <w:r w:rsidR="00583945">
                              <w:rPr>
                                <w:rFonts w:hAnsi="Times New Roman" w:cs="Times New Roman" w:hint="eastAsia"/>
                                <w:sz w:val="24"/>
                                <w:szCs w:val="24"/>
                              </w:rPr>
                              <w:t>る</w:t>
                            </w:r>
                            <w:r>
                              <w:rPr>
                                <w:rFonts w:hAnsi="Times New Roman" w:cs="Times New Roman" w:hint="eastAsia"/>
                                <w:sz w:val="24"/>
                                <w:szCs w:val="24"/>
                              </w:rPr>
                              <w:t>場所は、枝条の集積に伴い、除地になっていたことが分かりました。この事例から、再造林地</w:t>
                            </w:r>
                            <w:r w:rsidR="00BF54A1">
                              <w:rPr>
                                <w:rFonts w:hAnsi="Times New Roman" w:cs="Times New Roman" w:hint="eastAsia"/>
                                <w:sz w:val="24"/>
                                <w:szCs w:val="24"/>
                              </w:rPr>
                              <w:t>の</w:t>
                            </w:r>
                            <w:r>
                              <w:rPr>
                                <w:rFonts w:hAnsi="Times New Roman" w:cs="Times New Roman" w:hint="eastAsia"/>
                                <w:sz w:val="24"/>
                                <w:szCs w:val="24"/>
                              </w:rPr>
                              <w:t>下刈りを</w:t>
                            </w:r>
                            <w:r w:rsidR="00BF54A1">
                              <w:rPr>
                                <w:rFonts w:hAnsi="Times New Roman" w:cs="Times New Roman" w:hint="eastAsia"/>
                                <w:sz w:val="24"/>
                                <w:szCs w:val="24"/>
                              </w:rPr>
                              <w:t>部分的に</w:t>
                            </w:r>
                            <w:r>
                              <w:rPr>
                                <w:rFonts w:hAnsi="Times New Roman" w:cs="Times New Roman" w:hint="eastAsia"/>
                                <w:sz w:val="24"/>
                                <w:szCs w:val="24"/>
                              </w:rPr>
                              <w:t>省略することにより、針広混交林を誘導できる可能性があります。</w:t>
                            </w:r>
                          </w:p>
                          <w:p w14:paraId="114658D5" w14:textId="77777777" w:rsidR="00865BDB" w:rsidRPr="00A4193F" w:rsidRDefault="00865BDB" w:rsidP="00865BDB">
                            <w:pPr>
                              <w:suppressAutoHyphens w:val="0"/>
                              <w:kinsoku/>
                              <w:wordWrap/>
                              <w:overflowPunct/>
                              <w:autoSpaceDE/>
                              <w:adjustRightInd/>
                              <w:rPr>
                                <w:rFonts w:hAnsi="Times New Roman" w:cs="Times New Roman"/>
                                <w:color w:val="FF0000"/>
                                <w:sz w:val="24"/>
                                <w:szCs w:val="24"/>
                              </w:rPr>
                            </w:pPr>
                            <w:r w:rsidRPr="00C44F76">
                              <w:rPr>
                                <w:rFonts w:ascii="ＭＳ Ｐゴシック" w:eastAsia="ＭＳ Ｐゴシック" w:hAnsi="ＭＳ Ｐゴシック" w:cs="Times New Roman" w:hint="eastAsia"/>
                                <w:color w:val="000000"/>
                                <w:sz w:val="24"/>
                                <w:szCs w:val="24"/>
                              </w:rPr>
                              <w:t>キーワード</w:t>
                            </w:r>
                            <w:r w:rsidRPr="00C44F76">
                              <w:rPr>
                                <w:rFonts w:hAnsi="Times New Roman" w:cs="Times New Roman" w:hint="eastAsia"/>
                                <w:color w:val="000000"/>
                                <w:sz w:val="24"/>
                                <w:szCs w:val="24"/>
                              </w:rPr>
                              <w:t>：</w:t>
                            </w:r>
                            <w:r>
                              <w:rPr>
                                <w:rFonts w:hAnsi="Times New Roman" w:cs="Times New Roman" w:hint="eastAsia"/>
                                <w:color w:val="000000"/>
                                <w:sz w:val="24"/>
                                <w:szCs w:val="24"/>
                              </w:rPr>
                              <w:t>高木性種、広葉樹、</w:t>
                            </w:r>
                            <w:r>
                              <w:rPr>
                                <w:rFonts w:hAnsi="Times New Roman" w:cs="Times New Roman" w:hint="eastAsia"/>
                                <w:sz w:val="24"/>
                                <w:szCs w:val="24"/>
                              </w:rPr>
                              <w:t>下刈り</w:t>
                            </w:r>
                            <w:r w:rsidRPr="00A245AC">
                              <w:rPr>
                                <w:rFonts w:hAnsi="Times New Roman" w:cs="Times New Roman" w:hint="eastAsia"/>
                                <w:sz w:val="24"/>
                                <w:szCs w:val="24"/>
                              </w:rPr>
                              <w:t>、</w:t>
                            </w:r>
                            <w:r>
                              <w:rPr>
                                <w:rFonts w:hAnsi="Times New Roman" w:cs="Times New Roman" w:hint="eastAsia"/>
                                <w:sz w:val="24"/>
                                <w:szCs w:val="24"/>
                              </w:rPr>
                              <w:t>除地</w:t>
                            </w:r>
                            <w:r w:rsidRPr="00A245AC">
                              <w:rPr>
                                <w:rFonts w:hAnsi="Times New Roman" w:cs="Times New Roman" w:hint="eastAsia"/>
                                <w:sz w:val="24"/>
                                <w:szCs w:val="24"/>
                              </w:rPr>
                              <w:t>、</w:t>
                            </w:r>
                            <w:r>
                              <w:rPr>
                                <w:rFonts w:hAnsi="Times New Roman" w:cs="Times New Roman" w:hint="eastAsia"/>
                                <w:sz w:val="24"/>
                                <w:szCs w:val="24"/>
                              </w:rPr>
                              <w:t>針広混交林</w:t>
                            </w:r>
                          </w:p>
                          <w:p w14:paraId="4F087391" w14:textId="2452A310" w:rsidR="00865BDB" w:rsidRPr="00865BDB" w:rsidRDefault="00865BDB" w:rsidP="00865BDB">
                            <w:pPr>
                              <w:suppressAutoHyphens w:val="0"/>
                              <w:kinsoku/>
                              <w:wordWrap/>
                              <w:overflowPunct/>
                              <w:autoSpaceDE/>
                              <w:adjustRightInd/>
                              <w:rPr>
                                <w:rFonts w:hAnsi="Times New Roman" w:cs="Times New Roman"/>
                                <w:color w:val="FF0000"/>
                                <w:sz w:val="24"/>
                                <w:szCs w:val="24"/>
                              </w:rPr>
                            </w:pP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73F129" id="_x0000_s1029" style="position:absolute;left:0;text-align:left;margin-left:0;margin-top:17.9pt;width:481.85pt;height:113.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" filled="f" strokeweight=".25pt">
                <v:textbox inset="5.85pt,1.05mm,5.85pt,.7pt">
                  <w:txbxContent>
                    <w:p w14:paraId="571B480C" w14:textId="2FC49D20" w:rsidR="00865BDB" w:rsidRPr="00A4193F" w:rsidRDefault="00865BDB" w:rsidP="00865BDB">
                      <w:pPr>
                        <w:suppressAutoHyphens w:val="0"/>
                        <w:kinsoku/>
                        <w:wordWrap/>
                        <w:overflowPunct/>
                        <w:autoSpaceDE/>
                        <w:adjustRightInd/>
                        <w:jc w:val="both"/>
                        <w:rPr>
                          <w:rFonts w:hAnsi="Times New Roman" w:cs="Times New Roman"/>
                          <w:color w:val="FF0000"/>
                          <w:sz w:val="24"/>
                          <w:szCs w:val="24"/>
                        </w:rPr>
                      </w:pPr>
                      <w:r>
                        <w:rPr>
                          <w:rFonts w:hAnsi="Times New Roman" w:cs="Times New Roman" w:hint="eastAsia"/>
                          <w:sz w:val="24"/>
                          <w:szCs w:val="24"/>
                        </w:rPr>
                        <w:t>針広混交林の誘導技術が求められています。ヒノキと高木性広葉樹が林冠で混交する再造林地の林分構造を調査した結果、ミズメやウダイカンバが集団で</w:t>
                      </w:r>
                      <w:r w:rsidR="004E7761">
                        <w:rPr>
                          <w:rFonts w:hAnsi="Times New Roman" w:cs="Times New Roman" w:hint="eastAsia"/>
                          <w:sz w:val="24"/>
                          <w:szCs w:val="24"/>
                        </w:rPr>
                        <w:t>帯状に</w:t>
                      </w:r>
                      <w:r>
                        <w:rPr>
                          <w:rFonts w:hAnsi="Times New Roman" w:cs="Times New Roman" w:hint="eastAsia"/>
                          <w:sz w:val="24"/>
                          <w:szCs w:val="24"/>
                        </w:rPr>
                        <w:t>生育</w:t>
                      </w:r>
                      <w:r w:rsidR="004E7761">
                        <w:rPr>
                          <w:rFonts w:hAnsi="Times New Roman" w:cs="Times New Roman" w:hint="eastAsia"/>
                          <w:sz w:val="24"/>
                          <w:szCs w:val="24"/>
                        </w:rPr>
                        <w:t>してい</w:t>
                      </w:r>
                      <w:r w:rsidR="00583945">
                        <w:rPr>
                          <w:rFonts w:hAnsi="Times New Roman" w:cs="Times New Roman" w:hint="eastAsia"/>
                          <w:sz w:val="24"/>
                          <w:szCs w:val="24"/>
                        </w:rPr>
                        <w:t>る</w:t>
                      </w:r>
                      <w:r>
                        <w:rPr>
                          <w:rFonts w:hAnsi="Times New Roman" w:cs="Times New Roman" w:hint="eastAsia"/>
                          <w:sz w:val="24"/>
                          <w:szCs w:val="24"/>
                        </w:rPr>
                        <w:t>場所は、枝条の集積に伴い、除地になっていたことが分かりました。この事例から、再造林地</w:t>
                      </w:r>
                      <w:r w:rsidR="00BF54A1">
                        <w:rPr>
                          <w:rFonts w:hAnsi="Times New Roman" w:cs="Times New Roman" w:hint="eastAsia"/>
                          <w:sz w:val="24"/>
                          <w:szCs w:val="24"/>
                        </w:rPr>
                        <w:t>の</w:t>
                      </w:r>
                      <w:r>
                        <w:rPr>
                          <w:rFonts w:hAnsi="Times New Roman" w:cs="Times New Roman" w:hint="eastAsia"/>
                          <w:sz w:val="24"/>
                          <w:szCs w:val="24"/>
                        </w:rPr>
                        <w:t>下刈りを</w:t>
                      </w:r>
                      <w:r w:rsidR="00BF54A1">
                        <w:rPr>
                          <w:rFonts w:hAnsi="Times New Roman" w:cs="Times New Roman" w:hint="eastAsia"/>
                          <w:sz w:val="24"/>
                          <w:szCs w:val="24"/>
                        </w:rPr>
                        <w:t>部分的に</w:t>
                      </w:r>
                      <w:r>
                        <w:rPr>
                          <w:rFonts w:hAnsi="Times New Roman" w:cs="Times New Roman" w:hint="eastAsia"/>
                          <w:sz w:val="24"/>
                          <w:szCs w:val="24"/>
                        </w:rPr>
                        <w:t>省略することにより、針広混交林を誘導できる可能性があります。</w:t>
                      </w:r>
                    </w:p>
                    <w:p w14:paraId="114658D5" w14:textId="77777777" w:rsidR="00865BDB" w:rsidRPr="00A4193F" w:rsidRDefault="00865BDB" w:rsidP="00865BDB">
                      <w:pPr>
                        <w:suppressAutoHyphens w:val="0"/>
                        <w:kinsoku/>
                        <w:wordWrap/>
                        <w:overflowPunct/>
                        <w:autoSpaceDE/>
                        <w:adjustRightInd/>
                        <w:rPr>
                          <w:rFonts w:hAnsi="Times New Roman" w:cs="Times New Roman"/>
                          <w:color w:val="FF0000"/>
                          <w:sz w:val="24"/>
                          <w:szCs w:val="24"/>
                        </w:rPr>
                      </w:pPr>
                      <w:r w:rsidRPr="00C44F76">
                        <w:rPr>
                          <w:rFonts w:ascii="ＭＳ Ｐゴシック" w:eastAsia="ＭＳ Ｐゴシック" w:hAnsi="ＭＳ Ｐゴシック" w:cs="Times New Roman" w:hint="eastAsia"/>
                          <w:color w:val="000000"/>
                          <w:sz w:val="24"/>
                          <w:szCs w:val="24"/>
                        </w:rPr>
                        <w:t>キーワード</w:t>
                      </w:r>
                      <w:r w:rsidRPr="00C44F76">
                        <w:rPr>
                          <w:rFonts w:hAnsi="Times New Roman" w:cs="Times New Roman" w:hint="eastAsia"/>
                          <w:color w:val="000000"/>
                          <w:sz w:val="24"/>
                          <w:szCs w:val="24"/>
                        </w:rPr>
                        <w:t>：</w:t>
                      </w:r>
                      <w:r>
                        <w:rPr>
                          <w:rFonts w:hAnsi="Times New Roman" w:cs="Times New Roman" w:hint="eastAsia"/>
                          <w:color w:val="000000"/>
                          <w:sz w:val="24"/>
                          <w:szCs w:val="24"/>
                        </w:rPr>
                        <w:t>高木性種、広葉樹、</w:t>
                      </w:r>
                      <w:r>
                        <w:rPr>
                          <w:rFonts w:hAnsi="Times New Roman" w:cs="Times New Roman" w:hint="eastAsia"/>
                          <w:sz w:val="24"/>
                          <w:szCs w:val="24"/>
                        </w:rPr>
                        <w:t>下刈り</w:t>
                      </w:r>
                      <w:r w:rsidRPr="00A245AC">
                        <w:rPr>
                          <w:rFonts w:hAnsi="Times New Roman" w:cs="Times New Roman" w:hint="eastAsia"/>
                          <w:sz w:val="24"/>
                          <w:szCs w:val="24"/>
                        </w:rPr>
                        <w:t>、</w:t>
                      </w:r>
                      <w:r>
                        <w:rPr>
                          <w:rFonts w:hAnsi="Times New Roman" w:cs="Times New Roman" w:hint="eastAsia"/>
                          <w:sz w:val="24"/>
                          <w:szCs w:val="24"/>
                        </w:rPr>
                        <w:t>除地</w:t>
                      </w:r>
                      <w:r w:rsidRPr="00A245AC">
                        <w:rPr>
                          <w:rFonts w:hAnsi="Times New Roman" w:cs="Times New Roman" w:hint="eastAsia"/>
                          <w:sz w:val="24"/>
                          <w:szCs w:val="24"/>
                        </w:rPr>
                        <w:t>、</w:t>
                      </w:r>
                      <w:r>
                        <w:rPr>
                          <w:rFonts w:hAnsi="Times New Roman" w:cs="Times New Roman" w:hint="eastAsia"/>
                          <w:sz w:val="24"/>
                          <w:szCs w:val="24"/>
                        </w:rPr>
                        <w:t>針広混交林</w:t>
                      </w:r>
                    </w:p>
                    <w:p w14:paraId="4F087391" w14:textId="2452A310" w:rsidR="00865BDB" w:rsidRPr="00865BDB" w:rsidRDefault="00865BDB" w:rsidP="00865BDB">
                      <w:pPr>
                        <w:suppressAutoHyphens w:val="0"/>
                        <w:kinsoku/>
                        <w:wordWrap/>
                        <w:overflowPunct/>
                        <w:autoSpaceDE/>
                        <w:adjustRightInd/>
                        <w:rPr>
                          <w:rFonts w:hAnsi="Times New Roman" w:cs="Times New Roman"/>
                          <w:color w:val="FF0000"/>
                          <w:sz w:val="24"/>
                          <w:szCs w:val="24"/>
                        </w:rPr>
                      </w:pPr>
                    </w:p>
                  </w:txbxContent>
                </v:textbox>
                <w10:wrap type="topAndBottom" anchorx="margin"/>
              </v:roundrect>
            </w:pict>
          </mc:Fallback>
        </mc:AlternateContent>
      </w:r>
      <w:r w:rsidR="00B23117" w:rsidRPr="00345779">
        <w:rPr>
          <w:rFonts w:hAnsi="Times New Roman" w:cs="Times New Roman" w:hint="eastAsia"/>
          <w:sz w:val="24"/>
          <w:szCs w:val="24"/>
        </w:rPr>
        <w:t>森林</w:t>
      </w:r>
      <w:r w:rsidR="00345779" w:rsidRPr="00345779">
        <w:rPr>
          <w:rFonts w:hAnsi="Times New Roman" w:cs="Times New Roman" w:hint="eastAsia"/>
          <w:sz w:val="24"/>
          <w:szCs w:val="24"/>
        </w:rPr>
        <w:t>環境</w:t>
      </w:r>
      <w:r w:rsidR="00B23117" w:rsidRPr="00345779">
        <w:rPr>
          <w:rFonts w:hAnsi="Times New Roman" w:cs="Times New Roman" w:hint="eastAsia"/>
          <w:sz w:val="24"/>
          <w:szCs w:val="24"/>
        </w:rPr>
        <w:t xml:space="preserve">部　研究員　</w:t>
      </w:r>
      <w:r w:rsidR="00345779" w:rsidRPr="00345779">
        <w:rPr>
          <w:rFonts w:hAnsi="Times New Roman" w:cs="Times New Roman" w:hint="eastAsia"/>
          <w:sz w:val="24"/>
          <w:szCs w:val="24"/>
        </w:rPr>
        <w:t>宇敷</w:t>
      </w:r>
      <w:r w:rsidR="004E7761">
        <w:rPr>
          <w:rFonts w:hAnsi="Times New Roman" w:cs="Times New Roman" w:hint="eastAsia"/>
          <w:sz w:val="24"/>
          <w:szCs w:val="24"/>
        </w:rPr>
        <w:t xml:space="preserve"> </w:t>
      </w:r>
      <w:r w:rsidR="00345779" w:rsidRPr="00345779">
        <w:rPr>
          <w:rFonts w:hAnsi="Times New Roman" w:cs="Times New Roman" w:hint="eastAsia"/>
          <w:sz w:val="24"/>
          <w:szCs w:val="24"/>
        </w:rPr>
        <w:t>京介</w:t>
      </w:r>
    </w:p>
    <w:p w14:paraId="078A72C2" w14:textId="52CAA9D0" w:rsidR="00E7562C" w:rsidRDefault="00E7562C">
      <w:pPr>
        <w:widowControl/>
        <w:suppressAutoHyphens w:val="0"/>
        <w:kinsoku/>
        <w:wordWrap/>
        <w:overflowPunct/>
        <w:autoSpaceDE/>
        <w:autoSpaceDN/>
        <w:adjustRightInd/>
        <w:textAlignment w:val="auto"/>
        <w:rPr>
          <w:rFonts w:hAnsi="Times New Roman" w:cs="Times New Roman"/>
          <w:color w:val="000000"/>
          <w:sz w:val="24"/>
          <w:szCs w:val="24"/>
        </w:rPr>
      </w:pPr>
    </w:p>
    <w:p w14:paraId="656135DF" w14:textId="3415B0FD" w:rsidR="00920D75" w:rsidRPr="00345779" w:rsidRDefault="00E7562C" w:rsidP="00920D75">
      <w:pPr>
        <w:tabs>
          <w:tab w:val="left" w:pos="7230"/>
        </w:tabs>
        <w:snapToGrid w:val="0"/>
        <w:rPr>
          <w:rFonts w:hAnsi="Times New Roman" w:cs="Times New Roman"/>
          <w:sz w:val="24"/>
          <w:szCs w:val="24"/>
        </w:rPr>
      </w:pPr>
      <w:r>
        <w:rPr>
          <w:rFonts w:hAnsi="Times New Roman" w:cs="Times New Roman" w:hint="eastAsia"/>
          <w:color w:val="000000"/>
          <w:sz w:val="24"/>
          <w:szCs w:val="24"/>
        </w:rPr>
        <w:t>発表４</w:t>
      </w:r>
      <w:r w:rsidR="00920D75" w:rsidRPr="00C44F76">
        <w:rPr>
          <w:rFonts w:hAnsi="Times New Roman" w:cs="Times New Roman" w:hint="eastAsia"/>
          <w:color w:val="000000"/>
          <w:sz w:val="24"/>
          <w:szCs w:val="24"/>
        </w:rPr>
        <w:t xml:space="preserve">　</w:t>
      </w:r>
      <w:r w:rsidR="00345779" w:rsidRPr="00345779">
        <w:rPr>
          <w:rFonts w:hAnsi="Times New Roman" w:cs="Times New Roman" w:hint="eastAsia"/>
          <w:sz w:val="24"/>
          <w:szCs w:val="24"/>
        </w:rPr>
        <w:t>国産黒トリュフの人工栽培を目指した技術開発</w:t>
      </w:r>
    </w:p>
    <w:p w14:paraId="5D5C8B18" w14:textId="36E65A99" w:rsidR="00920D75" w:rsidRPr="00345779" w:rsidRDefault="00865BDB" w:rsidP="00C44F76">
      <w:pPr>
        <w:tabs>
          <w:tab w:val="left" w:pos="7230"/>
        </w:tabs>
        <w:snapToGrid w:val="0"/>
        <w:jc w:val="right"/>
        <w:rPr>
          <w:rFonts w:hAnsi="Times New Roman" w:cs="Times New Roman"/>
          <w:sz w:val="24"/>
          <w:szCs w:val="24"/>
        </w:rPr>
      </w:pPr>
      <w:r w:rsidRPr="00C44F76">
        <w:rPr>
          <w:rFonts w:hint="eastAsia"/>
          <w:noProof/>
          <w:sz w:val="24"/>
          <w:szCs w:val="24"/>
        </w:rPr>
        <mc:AlternateContent>
          <mc:Choice Requires="wps">
            <w:drawing>
              <wp:anchor distT="0" distB="0" distL="114300" distR="114300" simplePos="0" relativeHeight="251681792" behindDoc="0" locked="0" layoutInCell="1" allowOverlap="1" wp14:anchorId="4D5C3594" wp14:editId="10ED8A78">
                <wp:simplePos x="0" y="0"/>
                <wp:positionH relativeFrom="margin">
                  <wp:posOffset>3175</wp:posOffset>
                </wp:positionH>
                <wp:positionV relativeFrom="paragraph">
                  <wp:posOffset>223824</wp:posOffset>
                </wp:positionV>
                <wp:extent cx="6119495" cy="1208405"/>
                <wp:effectExtent l="0" t="0" r="14605" b="10795"/>
                <wp:wrapTopAndBottom/>
                <wp:docPr id="7"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208405"/>
                        </a:xfrm>
                        <a:prstGeom prst="roundRect">
                          <a:avLst>
                            <a:gd name="adj" fmla="val 5922"/>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E3E96E2" w14:textId="390C8FD2" w:rsidR="00865BDB" w:rsidRDefault="00865BDB" w:rsidP="00865BDB">
                            <w:pPr>
                              <w:suppressAutoHyphens w:val="0"/>
                              <w:kinsoku/>
                              <w:wordWrap/>
                              <w:overflowPunct/>
                              <w:autoSpaceDE/>
                              <w:adjustRightInd/>
                              <w:jc w:val="both"/>
                              <w:rPr>
                                <w:sz w:val="24"/>
                                <w:szCs w:val="24"/>
                              </w:rPr>
                            </w:pPr>
                            <w:r>
                              <w:rPr>
                                <w:rFonts w:hint="eastAsia"/>
                                <w:sz w:val="24"/>
                                <w:szCs w:val="24"/>
                              </w:rPr>
                              <w:t>高級食材のトリュフは、生きた樹木の根に共生する菌根菌で、マツタケと同様に人工栽培が非常に難しいキノコです。今回、国内に発生する国産の黒トリュフの菌を接種したコナラ苗木を植栽し、7年が経過した令和５年秋に、国内で初めて人工的に国産黒トリュフを発生させることに成功しましたので、その秘訣を紹介します。</w:t>
                            </w:r>
                          </w:p>
                          <w:p w14:paraId="6307F95B" w14:textId="5035A330" w:rsidR="00865BDB" w:rsidRPr="00865BDB" w:rsidRDefault="00865BDB" w:rsidP="00865BDB">
                            <w:pPr>
                              <w:suppressAutoHyphens w:val="0"/>
                              <w:kinsoku/>
                              <w:wordWrap/>
                              <w:overflowPunct/>
                              <w:autoSpaceDE/>
                              <w:adjustRightInd/>
                              <w:rPr>
                                <w:rFonts w:hAnsi="Times New Roman" w:cs="Times New Roman"/>
                                <w:color w:val="FF0000"/>
                                <w:sz w:val="24"/>
                                <w:szCs w:val="24"/>
                              </w:rPr>
                            </w:pPr>
                            <w:r w:rsidRPr="00C44F76">
                              <w:rPr>
                                <w:rFonts w:ascii="ＭＳ Ｐゴシック" w:eastAsia="ＭＳ Ｐゴシック" w:hAnsi="ＭＳ Ｐゴシック" w:cs="Times New Roman" w:hint="eastAsia"/>
                                <w:color w:val="000000"/>
                                <w:sz w:val="24"/>
                                <w:szCs w:val="24"/>
                              </w:rPr>
                              <w:t>キーワード</w:t>
                            </w:r>
                            <w:r w:rsidRPr="00C44F76">
                              <w:rPr>
                                <w:rFonts w:hAnsi="Times New Roman" w:cs="Times New Roman" w:hint="eastAsia"/>
                                <w:color w:val="000000"/>
                                <w:sz w:val="24"/>
                                <w:szCs w:val="24"/>
                              </w:rPr>
                              <w:t>：</w:t>
                            </w:r>
                            <w:r w:rsidRPr="00345779">
                              <w:rPr>
                                <w:rFonts w:hAnsi="Times New Roman" w:cs="Times New Roman" w:hint="eastAsia"/>
                                <w:sz w:val="24"/>
                                <w:szCs w:val="24"/>
                              </w:rPr>
                              <w:t>高級食材、黒トリュフ、菌根菌、人工栽培、成功</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5C3594" id="_x0000_s1030" style="position:absolute;left:0;text-align:left;margin-left:.25pt;margin-top:17.6pt;width:481.85pt;height:95.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" filled="f" strokeweight=".25pt">
                <v:textbox inset="5.85pt,1.05mm,5.85pt,.7pt">
                  <w:txbxContent>
                    <w:p w14:paraId="5E3E96E2" w14:textId="390C8FD2" w:rsidR="00865BDB" w:rsidRDefault="00865BDB" w:rsidP="00865BDB">
                      <w:pPr>
                        <w:suppressAutoHyphens w:val="0"/>
                        <w:kinsoku/>
                        <w:wordWrap/>
                        <w:overflowPunct/>
                        <w:autoSpaceDE/>
                        <w:adjustRightInd/>
                        <w:jc w:val="both"/>
                        <w:rPr>
                          <w:sz w:val="24"/>
                          <w:szCs w:val="24"/>
                        </w:rPr>
                      </w:pPr>
                      <w:r>
                        <w:rPr>
                          <w:rFonts w:hint="eastAsia"/>
                          <w:sz w:val="24"/>
                          <w:szCs w:val="24"/>
                        </w:rPr>
                        <w:t>高級食材のトリュフは、生きた樹木の根に共生する菌根菌で、マツタケと同様に人工栽培が非常に難しいキノコです。今回、国内に発生する国産の黒トリュフの菌を接種したコナラ苗木を植栽し、7年が経過した令和５年秋に、国内で初めて人工的に国産黒トリュフを発生させることに成功しましたので、その秘訣を紹介します。</w:t>
                      </w:r>
                    </w:p>
                    <w:p w14:paraId="6307F95B" w14:textId="5035A330" w:rsidR="00865BDB" w:rsidRPr="00865BDB" w:rsidRDefault="00865BDB" w:rsidP="00865BDB">
                      <w:pPr>
                        <w:suppressAutoHyphens w:val="0"/>
                        <w:kinsoku/>
                        <w:wordWrap/>
                        <w:overflowPunct/>
                        <w:autoSpaceDE/>
                        <w:adjustRightInd/>
                        <w:rPr>
                          <w:rFonts w:hAnsi="Times New Roman" w:cs="Times New Roman" w:hint="eastAsia"/>
                          <w:color w:val="FF0000"/>
                          <w:sz w:val="24"/>
                          <w:szCs w:val="24"/>
                        </w:rPr>
                      </w:pPr>
                      <w:r w:rsidRPr="00C44F76">
                        <w:rPr>
                          <w:rFonts w:ascii="ＭＳ Ｐゴシック" w:eastAsia="ＭＳ Ｐゴシック" w:hAnsi="ＭＳ Ｐゴシック" w:cs="Times New Roman" w:hint="eastAsia"/>
                          <w:color w:val="000000"/>
                          <w:sz w:val="24"/>
                          <w:szCs w:val="24"/>
                        </w:rPr>
                        <w:t>キーワード</w:t>
                      </w:r>
                      <w:r w:rsidRPr="00C44F76">
                        <w:rPr>
                          <w:rFonts w:hAnsi="Times New Roman" w:cs="Times New Roman" w:hint="eastAsia"/>
                          <w:color w:val="000000"/>
                          <w:sz w:val="24"/>
                          <w:szCs w:val="24"/>
                        </w:rPr>
                        <w:t>：</w:t>
                      </w:r>
                      <w:r w:rsidRPr="00345779">
                        <w:rPr>
                          <w:rFonts w:hAnsi="Times New Roman" w:cs="Times New Roman" w:hint="eastAsia"/>
                          <w:sz w:val="24"/>
                          <w:szCs w:val="24"/>
                        </w:rPr>
                        <w:t>高級食材、黒トリュフ、菌根菌、人工栽培、成功</w:t>
                      </w:r>
                    </w:p>
                  </w:txbxContent>
                </v:textbox>
                <w10:wrap type="topAndBottom" anchorx="margin"/>
              </v:roundrect>
            </w:pict>
          </mc:Fallback>
        </mc:AlternateContent>
      </w:r>
      <w:r w:rsidR="004F671D" w:rsidRPr="00345779">
        <w:rPr>
          <w:rFonts w:hAnsi="Times New Roman" w:cs="Times New Roman" w:hint="eastAsia"/>
          <w:sz w:val="24"/>
          <w:szCs w:val="24"/>
        </w:rPr>
        <w:t>森林</w:t>
      </w:r>
      <w:r w:rsidR="00345779" w:rsidRPr="00345779">
        <w:rPr>
          <w:rFonts w:hAnsi="Times New Roman" w:cs="Times New Roman" w:hint="eastAsia"/>
          <w:sz w:val="24"/>
          <w:szCs w:val="24"/>
        </w:rPr>
        <w:t>資源</w:t>
      </w:r>
      <w:r w:rsidR="004F671D" w:rsidRPr="00345779">
        <w:rPr>
          <w:rFonts w:hAnsi="Times New Roman" w:cs="Times New Roman" w:hint="eastAsia"/>
          <w:sz w:val="24"/>
          <w:szCs w:val="24"/>
        </w:rPr>
        <w:t xml:space="preserve">部　主任専門研究員　</w:t>
      </w:r>
      <w:r w:rsidR="00345779" w:rsidRPr="00345779">
        <w:rPr>
          <w:rFonts w:hAnsi="Times New Roman" w:cs="Times New Roman" w:hint="eastAsia"/>
          <w:sz w:val="24"/>
          <w:szCs w:val="24"/>
        </w:rPr>
        <w:t>水谷</w:t>
      </w:r>
      <w:r w:rsidR="004E7761">
        <w:rPr>
          <w:rFonts w:hAnsi="Times New Roman" w:cs="Times New Roman" w:hint="eastAsia"/>
          <w:sz w:val="24"/>
          <w:szCs w:val="24"/>
        </w:rPr>
        <w:t xml:space="preserve"> </w:t>
      </w:r>
      <w:r w:rsidR="00345779" w:rsidRPr="00345779">
        <w:rPr>
          <w:rFonts w:hAnsi="Times New Roman" w:cs="Times New Roman" w:hint="eastAsia"/>
          <w:sz w:val="24"/>
          <w:szCs w:val="24"/>
        </w:rPr>
        <w:t>和人</w:t>
      </w:r>
    </w:p>
    <w:p w14:paraId="425104D1" w14:textId="49EA1558" w:rsidR="00920D75" w:rsidRPr="00865BDB" w:rsidRDefault="00920D75" w:rsidP="00920D75">
      <w:pPr>
        <w:snapToGrid w:val="0"/>
        <w:rPr>
          <w:b/>
          <w:sz w:val="24"/>
          <w:szCs w:val="24"/>
        </w:rPr>
      </w:pPr>
    </w:p>
    <w:p w14:paraId="3C03A90B" w14:textId="71B729AC" w:rsidR="00920D75" w:rsidRDefault="00920D75" w:rsidP="00920D75">
      <w:pPr>
        <w:snapToGrid w:val="0"/>
        <w:rPr>
          <w:rFonts w:hAnsi="Times New Roman" w:cs="Times New Roman"/>
          <w:color w:val="FF0000"/>
          <w:sz w:val="24"/>
          <w:szCs w:val="24"/>
        </w:rPr>
      </w:pPr>
    </w:p>
    <w:p w14:paraId="61BA2004" w14:textId="2D91775D" w:rsidR="00920D75" w:rsidRPr="00AE2B6E" w:rsidRDefault="00AE2B6E" w:rsidP="000E0CB2">
      <w:pPr>
        <w:spacing w:after="240"/>
        <w:rPr>
          <w:b/>
          <w:sz w:val="24"/>
          <w:szCs w:val="24"/>
        </w:rPr>
      </w:pPr>
      <w:r w:rsidRPr="00AE2B6E">
        <w:rPr>
          <w:rFonts w:hint="eastAsia"/>
          <w:b/>
          <w:sz w:val="24"/>
          <w:szCs w:val="24"/>
        </w:rPr>
        <w:lastRenderedPageBreak/>
        <w:t>〇ポスター発表</w:t>
      </w:r>
    </w:p>
    <w:p w14:paraId="60716632" w14:textId="15978CE9" w:rsidR="00AE2B6E" w:rsidRPr="00A4193F" w:rsidRDefault="002F1F16" w:rsidP="00F22C2C">
      <w:pPr>
        <w:spacing w:before="240"/>
        <w:ind w:firstLineChars="100" w:firstLine="240"/>
        <w:rPr>
          <w:color w:val="FF0000"/>
          <w:sz w:val="24"/>
          <w:szCs w:val="24"/>
        </w:rPr>
      </w:pPr>
      <w:r>
        <w:rPr>
          <w:rFonts w:hint="eastAsia"/>
          <w:sz w:val="24"/>
          <w:szCs w:val="24"/>
        </w:rPr>
        <w:t>ヒノキ</w:t>
      </w:r>
      <w:r w:rsidR="000906D9">
        <w:rPr>
          <w:rFonts w:hint="eastAsia"/>
          <w:sz w:val="24"/>
          <w:szCs w:val="24"/>
        </w:rPr>
        <w:t>再</w:t>
      </w:r>
      <w:r>
        <w:rPr>
          <w:rFonts w:hint="eastAsia"/>
          <w:sz w:val="24"/>
          <w:szCs w:val="24"/>
        </w:rPr>
        <w:t>造林地の下刈りを省略したら針広混交林になりますか？</w:t>
      </w:r>
    </w:p>
    <w:p w14:paraId="4609D2ED" w14:textId="39ED6862" w:rsidR="00920D75" w:rsidRDefault="00920D75" w:rsidP="00AE2B6E">
      <w:pPr>
        <w:jc w:val="right"/>
        <w:rPr>
          <w:color w:val="FF0000"/>
          <w:sz w:val="24"/>
          <w:szCs w:val="24"/>
        </w:rPr>
      </w:pPr>
      <w:r w:rsidRPr="00A4193F">
        <w:rPr>
          <w:rFonts w:hint="eastAsia"/>
          <w:color w:val="FF0000"/>
          <w:sz w:val="24"/>
          <w:szCs w:val="24"/>
        </w:rPr>
        <w:t xml:space="preserve">　　　　　　</w:t>
      </w:r>
      <w:r w:rsidR="002D3AA4" w:rsidRPr="002D3AA4">
        <w:rPr>
          <w:rFonts w:hint="eastAsia"/>
          <w:sz w:val="24"/>
          <w:szCs w:val="24"/>
        </w:rPr>
        <w:t>主任</w:t>
      </w:r>
      <w:r w:rsidRPr="002D3AA4">
        <w:rPr>
          <w:rFonts w:hint="eastAsia"/>
          <w:sz w:val="24"/>
          <w:szCs w:val="24"/>
        </w:rPr>
        <w:t>専門研究員　渡邉</w:t>
      </w:r>
      <w:r w:rsidRPr="002D3AA4">
        <w:rPr>
          <w:sz w:val="24"/>
          <w:szCs w:val="24"/>
        </w:rPr>
        <w:t xml:space="preserve"> 仁志</w:t>
      </w:r>
    </w:p>
    <w:p w14:paraId="5BEF11FA" w14:textId="256CF36B" w:rsidR="004A3E9F" w:rsidRPr="00A4193F" w:rsidRDefault="004A3E9F" w:rsidP="004A3E9F">
      <w:pPr>
        <w:spacing w:before="240"/>
        <w:ind w:firstLineChars="100" w:firstLine="240"/>
        <w:rPr>
          <w:color w:val="FF0000"/>
          <w:sz w:val="24"/>
          <w:szCs w:val="24"/>
        </w:rPr>
      </w:pPr>
      <w:r>
        <w:rPr>
          <w:rFonts w:hint="eastAsia"/>
          <w:sz w:val="24"/>
          <w:szCs w:val="24"/>
        </w:rPr>
        <w:t>根鉢を小型化した1年生ヒノキ山行苗の開発</w:t>
      </w:r>
    </w:p>
    <w:p w14:paraId="2525BF1C" w14:textId="77777777" w:rsidR="004A3E9F" w:rsidRDefault="004A3E9F" w:rsidP="004A3E9F">
      <w:pPr>
        <w:ind w:firstLineChars="100" w:firstLine="240"/>
        <w:jc w:val="right"/>
        <w:rPr>
          <w:sz w:val="24"/>
          <w:szCs w:val="24"/>
        </w:rPr>
      </w:pPr>
      <w:r w:rsidRPr="002D3AA4">
        <w:rPr>
          <w:rFonts w:hint="eastAsia"/>
          <w:sz w:val="24"/>
          <w:szCs w:val="24"/>
        </w:rPr>
        <w:t>主任研究員　茂木 靖和</w:t>
      </w:r>
    </w:p>
    <w:p w14:paraId="21A81093" w14:textId="18B0C3ED" w:rsidR="002D3AA4" w:rsidRPr="00A4193F" w:rsidRDefault="004A3E9F" w:rsidP="004A3E9F">
      <w:pPr>
        <w:ind w:firstLineChars="100" w:firstLine="240"/>
        <w:rPr>
          <w:color w:val="FF0000"/>
          <w:sz w:val="24"/>
          <w:szCs w:val="24"/>
        </w:rPr>
      </w:pPr>
      <w:r>
        <w:rPr>
          <w:rFonts w:hint="eastAsia"/>
          <w:sz w:val="24"/>
          <w:szCs w:val="24"/>
        </w:rPr>
        <w:t>ツリーシェルターの構造が苗木の成長に与える影響の違い</w:t>
      </w:r>
    </w:p>
    <w:p w14:paraId="1191CE67" w14:textId="479091FF" w:rsidR="002D3AA4" w:rsidRPr="00A4193F" w:rsidRDefault="002D3AA4" w:rsidP="002D3AA4">
      <w:pPr>
        <w:jc w:val="right"/>
        <w:rPr>
          <w:color w:val="FF0000"/>
          <w:sz w:val="24"/>
          <w:szCs w:val="24"/>
        </w:rPr>
      </w:pPr>
      <w:r w:rsidRPr="002D3AA4">
        <w:rPr>
          <w:rFonts w:hint="eastAsia"/>
          <w:sz w:val="24"/>
          <w:szCs w:val="24"/>
        </w:rPr>
        <w:t>主任研究員　片桐 奈々</w:t>
      </w:r>
    </w:p>
    <w:p w14:paraId="4CAD6BEB" w14:textId="076A6320" w:rsidR="002D3AA4" w:rsidRPr="00A4193F" w:rsidRDefault="003E33DD" w:rsidP="002D3AA4">
      <w:pPr>
        <w:spacing w:before="240"/>
        <w:ind w:firstLineChars="100" w:firstLine="240"/>
        <w:rPr>
          <w:color w:val="FF0000"/>
          <w:sz w:val="24"/>
          <w:szCs w:val="24"/>
        </w:rPr>
      </w:pPr>
      <w:r>
        <w:rPr>
          <w:rFonts w:hint="eastAsia"/>
          <w:sz w:val="24"/>
          <w:szCs w:val="24"/>
        </w:rPr>
        <w:t>ツリーシェルター</w:t>
      </w:r>
      <w:r w:rsidR="004A3E9F">
        <w:rPr>
          <w:rFonts w:hint="eastAsia"/>
          <w:sz w:val="24"/>
          <w:szCs w:val="24"/>
        </w:rPr>
        <w:t>の撤去時期と注意点</w:t>
      </w:r>
    </w:p>
    <w:p w14:paraId="3412018F" w14:textId="14FE45C5" w:rsidR="002D3AA4" w:rsidRPr="00A4193F" w:rsidRDefault="002D3AA4" w:rsidP="002D3AA4">
      <w:pPr>
        <w:ind w:firstLineChars="100" w:firstLine="240"/>
        <w:jc w:val="right"/>
        <w:rPr>
          <w:color w:val="FF0000"/>
          <w:sz w:val="24"/>
          <w:szCs w:val="24"/>
        </w:rPr>
      </w:pPr>
      <w:r w:rsidRPr="002D3AA4">
        <w:rPr>
          <w:rFonts w:hint="eastAsia"/>
          <w:sz w:val="24"/>
          <w:szCs w:val="24"/>
        </w:rPr>
        <w:t>主任専門研究員　大橋</w:t>
      </w:r>
      <w:r w:rsidR="00865BDB">
        <w:rPr>
          <w:rFonts w:hint="eastAsia"/>
          <w:sz w:val="24"/>
          <w:szCs w:val="24"/>
        </w:rPr>
        <w:t xml:space="preserve"> </w:t>
      </w:r>
      <w:r w:rsidRPr="002D3AA4">
        <w:rPr>
          <w:rFonts w:hint="eastAsia"/>
          <w:sz w:val="24"/>
          <w:szCs w:val="24"/>
        </w:rPr>
        <w:t>章博</w:t>
      </w:r>
    </w:p>
    <w:p w14:paraId="3664378D" w14:textId="53B61F7F" w:rsidR="00E7562C" w:rsidRPr="00A4193F" w:rsidRDefault="007975BD" w:rsidP="000A5CF9">
      <w:pPr>
        <w:spacing w:before="240"/>
        <w:ind w:firstLineChars="100" w:firstLine="240"/>
        <w:rPr>
          <w:color w:val="FF0000"/>
          <w:sz w:val="24"/>
          <w:szCs w:val="24"/>
        </w:rPr>
      </w:pPr>
      <w:r>
        <w:rPr>
          <w:rFonts w:hint="eastAsia"/>
          <w:sz w:val="24"/>
          <w:szCs w:val="24"/>
        </w:rPr>
        <w:t>バックホウのバケット部による路体締固め時の最適な締固め回数は？</w:t>
      </w:r>
    </w:p>
    <w:p w14:paraId="47F085A4" w14:textId="6D08DE52" w:rsidR="00AE2B6E" w:rsidRPr="00A4193F" w:rsidRDefault="000A5CF9" w:rsidP="00A245AC">
      <w:pPr>
        <w:ind w:firstLineChars="100" w:firstLine="240"/>
        <w:jc w:val="right"/>
        <w:rPr>
          <w:color w:val="FF0000"/>
          <w:sz w:val="24"/>
          <w:szCs w:val="24"/>
        </w:rPr>
      </w:pPr>
      <w:r w:rsidRPr="00A4193F">
        <w:rPr>
          <w:rFonts w:hint="eastAsia"/>
          <w:color w:val="FF0000"/>
          <w:sz w:val="24"/>
          <w:szCs w:val="24"/>
        </w:rPr>
        <w:t xml:space="preserve"> </w:t>
      </w:r>
      <w:r w:rsidRPr="00A4193F">
        <w:rPr>
          <w:color w:val="FF0000"/>
          <w:sz w:val="24"/>
          <w:szCs w:val="24"/>
        </w:rPr>
        <w:t xml:space="preserve">                   </w:t>
      </w:r>
      <w:r w:rsidRPr="002D3AA4">
        <w:rPr>
          <w:rFonts w:hint="eastAsia"/>
          <w:sz w:val="24"/>
          <w:szCs w:val="24"/>
        </w:rPr>
        <w:t xml:space="preserve">専門研究員　</w:t>
      </w:r>
      <w:r w:rsidR="002D3AA4" w:rsidRPr="002D3AA4">
        <w:rPr>
          <w:rFonts w:hint="eastAsia"/>
          <w:sz w:val="24"/>
          <w:szCs w:val="24"/>
        </w:rPr>
        <w:t>和多田</w:t>
      </w:r>
      <w:r w:rsidR="00865BDB">
        <w:rPr>
          <w:rFonts w:hint="eastAsia"/>
          <w:sz w:val="24"/>
          <w:szCs w:val="24"/>
        </w:rPr>
        <w:t xml:space="preserve"> </w:t>
      </w:r>
      <w:r w:rsidR="002D3AA4" w:rsidRPr="002D3AA4">
        <w:rPr>
          <w:rFonts w:hint="eastAsia"/>
          <w:sz w:val="24"/>
          <w:szCs w:val="24"/>
        </w:rPr>
        <w:t>友宏</w:t>
      </w:r>
    </w:p>
    <w:p w14:paraId="74CF40FC" w14:textId="552533B0" w:rsidR="00345779" w:rsidRPr="00A4193F" w:rsidRDefault="003D2619" w:rsidP="00247D5C">
      <w:pPr>
        <w:spacing w:before="240"/>
        <w:ind w:firstLineChars="100" w:firstLine="240"/>
        <w:rPr>
          <w:color w:val="FF0000"/>
          <w:sz w:val="24"/>
          <w:szCs w:val="24"/>
        </w:rPr>
      </w:pPr>
      <w:r>
        <w:rPr>
          <w:rFonts w:hint="eastAsia"/>
          <w:sz w:val="24"/>
          <w:szCs w:val="24"/>
        </w:rPr>
        <w:t>シイタケ発生への気温上昇の影響を理解して栽培管理に役立てる</w:t>
      </w:r>
    </w:p>
    <w:p w14:paraId="50701237" w14:textId="7D45BE54" w:rsidR="00345779" w:rsidRDefault="00345779" w:rsidP="00345779">
      <w:pPr>
        <w:spacing w:before="240"/>
        <w:ind w:firstLineChars="100" w:firstLine="240"/>
        <w:jc w:val="right"/>
        <w:rPr>
          <w:color w:val="FF0000"/>
          <w:sz w:val="24"/>
          <w:szCs w:val="24"/>
        </w:rPr>
      </w:pPr>
      <w:r w:rsidRPr="002D3AA4">
        <w:rPr>
          <w:rFonts w:hint="eastAsia"/>
          <w:sz w:val="24"/>
          <w:szCs w:val="24"/>
        </w:rPr>
        <w:t>専門研究員　上辻</w:t>
      </w:r>
      <w:r w:rsidR="00865BDB">
        <w:rPr>
          <w:rFonts w:hint="eastAsia"/>
          <w:sz w:val="24"/>
          <w:szCs w:val="24"/>
        </w:rPr>
        <w:t xml:space="preserve"> </w:t>
      </w:r>
      <w:r w:rsidRPr="002D3AA4">
        <w:rPr>
          <w:rFonts w:hint="eastAsia"/>
          <w:sz w:val="24"/>
          <w:szCs w:val="24"/>
        </w:rPr>
        <w:t>久敏</w:t>
      </w:r>
    </w:p>
    <w:p w14:paraId="1CC3AD34" w14:textId="6EBF8902" w:rsidR="000E0CB2" w:rsidRPr="00A4193F" w:rsidRDefault="007975BD" w:rsidP="00345779">
      <w:pPr>
        <w:spacing w:before="240"/>
        <w:ind w:firstLineChars="100" w:firstLine="240"/>
        <w:rPr>
          <w:color w:val="FF0000"/>
          <w:sz w:val="24"/>
          <w:szCs w:val="24"/>
        </w:rPr>
      </w:pPr>
      <w:r>
        <w:rPr>
          <w:rFonts w:hint="eastAsia"/>
          <w:sz w:val="24"/>
          <w:szCs w:val="24"/>
        </w:rPr>
        <w:t>ヒノキ心去り正角を使用した接着重ね材の曲げ強度性能</w:t>
      </w:r>
    </w:p>
    <w:p w14:paraId="1C883838" w14:textId="0B950424" w:rsidR="000E0CB2" w:rsidRDefault="002D3AA4" w:rsidP="000E0CB2">
      <w:pPr>
        <w:jc w:val="right"/>
        <w:rPr>
          <w:sz w:val="24"/>
          <w:szCs w:val="24"/>
        </w:rPr>
      </w:pPr>
      <w:r>
        <w:rPr>
          <w:rFonts w:hint="eastAsia"/>
          <w:sz w:val="24"/>
          <w:szCs w:val="24"/>
        </w:rPr>
        <w:t>主任</w:t>
      </w:r>
      <w:r w:rsidR="000E0CB2" w:rsidRPr="002D3AA4">
        <w:rPr>
          <w:rFonts w:hint="eastAsia"/>
          <w:sz w:val="24"/>
          <w:szCs w:val="24"/>
        </w:rPr>
        <w:t>研究員　田中</w:t>
      </w:r>
      <w:r w:rsidR="000E0CB2" w:rsidRPr="002D3AA4">
        <w:rPr>
          <w:sz w:val="24"/>
          <w:szCs w:val="24"/>
        </w:rPr>
        <w:t xml:space="preserve"> 健斗</w:t>
      </w:r>
    </w:p>
    <w:p w14:paraId="6B39A4E2" w14:textId="539FC0D8" w:rsidR="00BF54A1" w:rsidRDefault="00865BDB" w:rsidP="00865BDB">
      <w:pPr>
        <w:spacing w:before="240"/>
        <w:ind w:firstLineChars="100" w:firstLine="240"/>
        <w:rPr>
          <w:sz w:val="24"/>
          <w:szCs w:val="24"/>
        </w:rPr>
      </w:pPr>
      <w:r>
        <w:rPr>
          <w:rFonts w:hint="eastAsia"/>
          <w:sz w:val="24"/>
          <w:szCs w:val="24"/>
        </w:rPr>
        <w:t>長野県林業総合センターポスター発表（２題程度）</w:t>
      </w:r>
      <w:r w:rsidR="00BF54A1">
        <w:rPr>
          <w:sz w:val="24"/>
          <w:szCs w:val="24"/>
        </w:rPr>
        <w:br w:type="page"/>
      </w:r>
    </w:p>
    <w:p w14:paraId="72A526EB" w14:textId="06BC82A6" w:rsidR="00920D75" w:rsidRPr="00855BE8" w:rsidRDefault="00855BE8" w:rsidP="00855BE8">
      <w:pPr>
        <w:jc w:val="right"/>
        <w:rPr>
          <w:sz w:val="22"/>
          <w:bdr w:val="single" w:sz="4" w:space="0" w:color="auto"/>
          <w:lang w:eastAsia="zh-CN"/>
        </w:rPr>
      </w:pPr>
      <w:r w:rsidRPr="00855BE8">
        <w:rPr>
          <w:rFonts w:hint="eastAsia"/>
          <w:sz w:val="22"/>
          <w:bdr w:val="single" w:sz="4" w:space="0" w:color="auto"/>
          <w:lang w:eastAsia="zh-CN"/>
        </w:rPr>
        <w:lastRenderedPageBreak/>
        <w:t>別紙２</w:t>
      </w:r>
    </w:p>
    <w:p w14:paraId="1A215383" w14:textId="4082C153" w:rsidR="00920D75" w:rsidRPr="00B4059D" w:rsidRDefault="00920D75" w:rsidP="00855BE8">
      <w:pPr>
        <w:suppressAutoHyphens w:val="0"/>
        <w:kinsoku/>
        <w:wordWrap/>
        <w:overflowPunct/>
        <w:autoSpaceDE/>
        <w:autoSpaceDN/>
        <w:adjustRightInd/>
        <w:spacing w:line="368" w:lineRule="exact"/>
        <w:jc w:val="center"/>
        <w:rPr>
          <w:rFonts w:hAnsi="Times New Roman" w:cs="Times New Roman"/>
          <w:color w:val="000000"/>
          <w:sz w:val="20"/>
          <w:lang w:eastAsia="zh-CN"/>
        </w:rPr>
      </w:pPr>
      <w:r w:rsidRPr="00B4059D">
        <w:rPr>
          <w:rFonts w:hint="eastAsia"/>
          <w:b/>
          <w:bCs/>
          <w:color w:val="000000"/>
          <w:sz w:val="24"/>
          <w:szCs w:val="28"/>
          <w:lang w:eastAsia="zh-CN"/>
        </w:rPr>
        <w:t>岐阜県森林研究所「研究成果発表会」</w:t>
      </w:r>
      <w:r w:rsidR="00855BE8">
        <w:rPr>
          <w:rFonts w:hint="eastAsia"/>
          <w:b/>
          <w:bCs/>
          <w:color w:val="000000"/>
          <w:sz w:val="24"/>
          <w:szCs w:val="28"/>
          <w:lang w:eastAsia="zh-CN"/>
        </w:rPr>
        <w:t xml:space="preserve">　令和</w:t>
      </w:r>
      <w:r w:rsidR="00A4193F">
        <w:rPr>
          <w:rFonts w:hint="eastAsia"/>
          <w:b/>
          <w:bCs/>
          <w:color w:val="000000"/>
          <w:sz w:val="24"/>
          <w:szCs w:val="28"/>
          <w:lang w:eastAsia="zh-CN"/>
        </w:rPr>
        <w:t>６</w:t>
      </w:r>
      <w:r w:rsidRPr="00B4059D">
        <w:rPr>
          <w:rFonts w:hint="eastAsia"/>
          <w:b/>
          <w:bCs/>
          <w:color w:val="000000"/>
          <w:sz w:val="24"/>
          <w:szCs w:val="28"/>
          <w:lang w:eastAsia="zh-CN"/>
        </w:rPr>
        <w:t>年７月１</w:t>
      </w:r>
      <w:r w:rsidR="00A4193F">
        <w:rPr>
          <w:rFonts w:hint="eastAsia"/>
          <w:b/>
          <w:bCs/>
          <w:color w:val="000000"/>
          <w:sz w:val="24"/>
          <w:szCs w:val="28"/>
          <w:lang w:eastAsia="zh-CN"/>
        </w:rPr>
        <w:t>２</w:t>
      </w:r>
      <w:r w:rsidRPr="00B4059D">
        <w:rPr>
          <w:rFonts w:hint="eastAsia"/>
          <w:b/>
          <w:bCs/>
          <w:color w:val="000000"/>
          <w:sz w:val="24"/>
          <w:szCs w:val="28"/>
          <w:lang w:eastAsia="zh-CN"/>
        </w:rPr>
        <w:t>日（金）</w:t>
      </w:r>
      <w:r>
        <w:rPr>
          <w:rFonts w:hint="eastAsia"/>
          <w:b/>
          <w:bCs/>
          <w:color w:val="000000"/>
          <w:sz w:val="24"/>
          <w:szCs w:val="28"/>
          <w:lang w:eastAsia="zh-CN"/>
        </w:rPr>
        <w:t>開催</w:t>
      </w:r>
    </w:p>
    <w:p w14:paraId="2E19C83F" w14:textId="77777777" w:rsidR="00920D75" w:rsidRPr="00B4059D" w:rsidRDefault="00920D75" w:rsidP="00920D75">
      <w:pPr>
        <w:suppressAutoHyphens w:val="0"/>
        <w:kinsoku/>
        <w:wordWrap/>
        <w:overflowPunct/>
        <w:autoSpaceDE/>
        <w:autoSpaceDN/>
        <w:adjustRightInd/>
        <w:spacing w:line="368" w:lineRule="exact"/>
        <w:rPr>
          <w:b/>
          <w:bCs/>
          <w:color w:val="000000"/>
          <w:sz w:val="24"/>
          <w:szCs w:val="28"/>
          <w:lang w:eastAsia="zh-CN"/>
        </w:rPr>
      </w:pPr>
    </w:p>
    <w:p w14:paraId="2E23EDC8" w14:textId="77777777" w:rsidR="00920D75" w:rsidRDefault="00920D75" w:rsidP="00920D75">
      <w:pPr>
        <w:suppressAutoHyphens w:val="0"/>
        <w:kinsoku/>
        <w:wordWrap/>
        <w:overflowPunct/>
        <w:autoSpaceDE/>
        <w:autoSpaceDN/>
        <w:adjustRightInd/>
        <w:spacing w:line="368" w:lineRule="exact"/>
        <w:jc w:val="center"/>
        <w:rPr>
          <w:rFonts w:hAnsi="Times New Roman" w:cs="Times New Roman"/>
          <w:color w:val="000000"/>
        </w:rPr>
      </w:pPr>
      <w:r>
        <w:rPr>
          <w:rFonts w:hint="eastAsia"/>
          <w:b/>
          <w:bCs/>
          <w:color w:val="000000"/>
          <w:sz w:val="28"/>
          <w:szCs w:val="28"/>
        </w:rPr>
        <w:t>参 加 申 込 書</w:t>
      </w:r>
    </w:p>
    <w:p w14:paraId="3365E3C7" w14:textId="77777777" w:rsidR="00920D75" w:rsidRDefault="00920D75" w:rsidP="00920D75">
      <w:pPr>
        <w:suppressAutoHyphens w:val="0"/>
        <w:kinsoku/>
        <w:wordWrap/>
        <w:overflowPunct/>
        <w:autoSpaceDE/>
        <w:autoSpaceDN/>
        <w:adjustRightInd/>
        <w:jc w:val="both"/>
        <w:rPr>
          <w:rFonts w:hAnsi="Times New Roman" w:cs="Times New Roman"/>
          <w:color w:val="000000"/>
        </w:rPr>
      </w:pPr>
    </w:p>
    <w:p w14:paraId="66E02621" w14:textId="51254533" w:rsidR="00920D75" w:rsidRDefault="00920D75" w:rsidP="000E0CB2">
      <w:pPr>
        <w:suppressAutoHyphens w:val="0"/>
        <w:kinsoku/>
        <w:wordWrap/>
        <w:overflowPunct/>
        <w:autoSpaceDE/>
        <w:autoSpaceDN/>
        <w:adjustRightInd/>
        <w:spacing w:line="328" w:lineRule="exact"/>
        <w:ind w:firstLineChars="100" w:firstLine="244"/>
        <w:jc w:val="both"/>
        <w:rPr>
          <w:rFonts w:hAnsi="Times New Roman" w:cs="Times New Roman"/>
          <w:color w:val="000000"/>
        </w:rPr>
      </w:pPr>
      <w:r w:rsidRPr="000F3980">
        <w:rPr>
          <w:rFonts w:hint="eastAsia"/>
          <w:color w:val="000000"/>
          <w:spacing w:val="2"/>
          <w:sz w:val="24"/>
          <w:szCs w:val="24"/>
        </w:rPr>
        <w:t xml:space="preserve">　</w:t>
      </w:r>
      <w:r>
        <w:rPr>
          <w:rFonts w:hint="eastAsia"/>
          <w:color w:val="000000"/>
          <w:spacing w:val="2"/>
          <w:sz w:val="24"/>
          <w:szCs w:val="24"/>
          <w:u w:val="single" w:color="000000"/>
        </w:rPr>
        <w:t xml:space="preserve">ご所属　：　　　　　 </w:t>
      </w:r>
      <w:r>
        <w:rPr>
          <w:color w:val="000000"/>
          <w:spacing w:val="2"/>
          <w:sz w:val="24"/>
          <w:szCs w:val="24"/>
          <w:u w:val="single" w:color="000000"/>
        </w:rPr>
        <w:t xml:space="preserve">             </w:t>
      </w:r>
      <w:r>
        <w:rPr>
          <w:rFonts w:hint="eastAsia"/>
          <w:color w:val="000000"/>
          <w:spacing w:val="2"/>
          <w:sz w:val="24"/>
          <w:szCs w:val="24"/>
          <w:u w:val="single" w:color="000000"/>
        </w:rPr>
        <w:t xml:space="preserve">　　　　　　　　　　　　　　　　　</w:t>
      </w:r>
    </w:p>
    <w:p w14:paraId="40239BDA" w14:textId="77777777" w:rsidR="00920D75" w:rsidRPr="000E0CB2" w:rsidRDefault="00920D75" w:rsidP="00920D75">
      <w:pPr>
        <w:pStyle w:val="a3"/>
        <w:adjustRightInd/>
        <w:rPr>
          <w:rFonts w:hAnsi="Times New Roman" w:cs="Times New Roman"/>
        </w:rPr>
      </w:pPr>
    </w:p>
    <w:p w14:paraId="311EC832" w14:textId="77777777" w:rsidR="00920D75" w:rsidRPr="00273903" w:rsidRDefault="00920D75" w:rsidP="000E0CB2">
      <w:pPr>
        <w:suppressAutoHyphens w:val="0"/>
        <w:kinsoku/>
        <w:wordWrap/>
        <w:overflowPunct/>
        <w:autoSpaceDE/>
        <w:autoSpaceDN/>
        <w:adjustRightInd/>
        <w:spacing w:line="328" w:lineRule="exact"/>
        <w:ind w:firstLineChars="200" w:firstLine="448"/>
        <w:jc w:val="both"/>
        <w:rPr>
          <w:color w:val="000000"/>
          <w:spacing w:val="2"/>
          <w:sz w:val="24"/>
          <w:szCs w:val="24"/>
          <w:u w:val="single" w:color="000000"/>
        </w:rPr>
      </w:pPr>
      <w:r w:rsidRPr="00FB61E9">
        <w:rPr>
          <w:rFonts w:hint="eastAsia"/>
          <w:color w:val="000000"/>
          <w:spacing w:val="2"/>
          <w:sz w:val="22"/>
          <w:szCs w:val="24"/>
          <w:u w:val="single" w:color="000000"/>
        </w:rPr>
        <w:t>（連絡窓口となる方のお名前）：</w:t>
      </w:r>
      <w:r>
        <w:rPr>
          <w:rFonts w:hint="eastAsia"/>
          <w:color w:val="000000"/>
          <w:spacing w:val="2"/>
          <w:sz w:val="24"/>
          <w:szCs w:val="24"/>
          <w:u w:val="single" w:color="000000"/>
        </w:rPr>
        <w:t xml:space="preserve">　　　　　　　　　　　　　　　　　　　　</w:t>
      </w:r>
    </w:p>
    <w:p w14:paraId="04F30361" w14:textId="77777777" w:rsidR="00920D75" w:rsidRPr="000E0CB2" w:rsidRDefault="00920D75" w:rsidP="00920D75">
      <w:pPr>
        <w:pStyle w:val="a3"/>
        <w:adjustRightInd/>
        <w:rPr>
          <w:rFonts w:hAnsi="Times New Roman" w:cs="Times New Roman"/>
        </w:rPr>
      </w:pPr>
    </w:p>
    <w:p w14:paraId="79D55236" w14:textId="1DDC9FC7" w:rsidR="00920D75" w:rsidRDefault="00920D75" w:rsidP="000E0CB2">
      <w:pPr>
        <w:suppressAutoHyphens w:val="0"/>
        <w:kinsoku/>
        <w:wordWrap/>
        <w:overflowPunct/>
        <w:autoSpaceDE/>
        <w:autoSpaceDN/>
        <w:adjustRightInd/>
        <w:spacing w:line="328" w:lineRule="exact"/>
        <w:ind w:firstLineChars="100" w:firstLine="244"/>
        <w:jc w:val="both"/>
        <w:rPr>
          <w:color w:val="000000"/>
          <w:spacing w:val="2"/>
          <w:sz w:val="24"/>
          <w:szCs w:val="24"/>
          <w:u w:val="single" w:color="000000"/>
          <w:lang w:eastAsia="zh-CN"/>
        </w:rPr>
      </w:pPr>
      <w:r w:rsidRPr="000F3980">
        <w:rPr>
          <w:rFonts w:hint="eastAsia"/>
          <w:color w:val="000000"/>
          <w:spacing w:val="2"/>
          <w:sz w:val="24"/>
          <w:szCs w:val="24"/>
        </w:rPr>
        <w:t xml:space="preserve">　</w:t>
      </w:r>
      <w:r>
        <w:rPr>
          <w:rFonts w:hint="eastAsia"/>
          <w:color w:val="000000"/>
          <w:spacing w:val="2"/>
          <w:sz w:val="24"/>
          <w:szCs w:val="24"/>
          <w:u w:val="single" w:color="000000"/>
          <w:lang w:eastAsia="zh-CN"/>
        </w:rPr>
        <w:t xml:space="preserve">電話番号　：　　　 </w:t>
      </w:r>
      <w:r>
        <w:rPr>
          <w:color w:val="000000"/>
          <w:spacing w:val="2"/>
          <w:sz w:val="24"/>
          <w:szCs w:val="24"/>
          <w:u w:val="single" w:color="000000"/>
          <w:lang w:eastAsia="zh-CN"/>
        </w:rPr>
        <w:t xml:space="preserve">         </w:t>
      </w:r>
      <w:r w:rsidR="000E0CB2">
        <w:rPr>
          <w:rFonts w:hint="eastAsia"/>
          <w:color w:val="000000"/>
          <w:spacing w:val="2"/>
          <w:sz w:val="24"/>
          <w:szCs w:val="24"/>
          <w:u w:val="single" w:color="000000"/>
          <w:lang w:eastAsia="zh-CN"/>
        </w:rPr>
        <w:t xml:space="preserve">　　</w:t>
      </w:r>
      <w:r>
        <w:rPr>
          <w:color w:val="000000"/>
          <w:spacing w:val="2"/>
          <w:sz w:val="24"/>
          <w:szCs w:val="24"/>
          <w:u w:val="single" w:color="000000"/>
          <w:lang w:eastAsia="zh-CN"/>
        </w:rPr>
        <w:t xml:space="preserve">   </w:t>
      </w:r>
      <w:r>
        <w:rPr>
          <w:rFonts w:hint="eastAsia"/>
          <w:color w:val="000000"/>
          <w:spacing w:val="2"/>
          <w:sz w:val="24"/>
          <w:szCs w:val="24"/>
          <w:u w:val="single" w:color="000000"/>
          <w:lang w:eastAsia="zh-CN"/>
        </w:rPr>
        <w:t>FAX</w:t>
      </w:r>
      <w:r w:rsidR="000E0CB2">
        <w:rPr>
          <w:rFonts w:hint="eastAsia"/>
          <w:color w:val="000000"/>
          <w:spacing w:val="2"/>
          <w:sz w:val="24"/>
          <w:szCs w:val="24"/>
          <w:u w:val="single" w:color="000000"/>
          <w:lang w:eastAsia="zh-CN"/>
        </w:rPr>
        <w:t xml:space="preserve">番号：　　　　　　　　　　　</w:t>
      </w:r>
      <w:r>
        <w:rPr>
          <w:color w:val="000000"/>
          <w:spacing w:val="2"/>
          <w:sz w:val="24"/>
          <w:szCs w:val="24"/>
          <w:u w:val="single" w:color="000000"/>
          <w:lang w:eastAsia="zh-CN"/>
        </w:rPr>
        <w:t xml:space="preserve"> </w:t>
      </w:r>
    </w:p>
    <w:p w14:paraId="07BFE7BE" w14:textId="77777777" w:rsidR="00920D75" w:rsidRPr="000E0CB2" w:rsidRDefault="00920D75" w:rsidP="00920D75">
      <w:pPr>
        <w:suppressAutoHyphens w:val="0"/>
        <w:kinsoku/>
        <w:wordWrap/>
        <w:overflowPunct/>
        <w:autoSpaceDE/>
        <w:autoSpaceDN/>
        <w:adjustRightInd/>
        <w:spacing w:line="328" w:lineRule="exact"/>
        <w:jc w:val="both"/>
        <w:rPr>
          <w:color w:val="000000"/>
          <w:spacing w:val="2"/>
          <w:sz w:val="24"/>
          <w:szCs w:val="24"/>
          <w:u w:val="single" w:color="000000"/>
          <w:lang w:eastAsia="zh-CN"/>
        </w:rPr>
      </w:pPr>
    </w:p>
    <w:p w14:paraId="682A1CE4" w14:textId="77777777" w:rsidR="00920D75" w:rsidRPr="00273903" w:rsidRDefault="00920D75" w:rsidP="000E0CB2">
      <w:pPr>
        <w:suppressAutoHyphens w:val="0"/>
        <w:kinsoku/>
        <w:wordWrap/>
        <w:overflowPunct/>
        <w:autoSpaceDE/>
        <w:autoSpaceDN/>
        <w:adjustRightInd/>
        <w:spacing w:line="328" w:lineRule="exact"/>
        <w:ind w:firstLineChars="200" w:firstLine="488"/>
        <w:jc w:val="both"/>
        <w:rPr>
          <w:color w:val="000000"/>
          <w:spacing w:val="2"/>
          <w:sz w:val="24"/>
          <w:szCs w:val="24"/>
          <w:u w:val="single" w:color="000000"/>
        </w:rPr>
      </w:pPr>
      <w:r>
        <w:rPr>
          <w:rFonts w:hint="eastAsia"/>
          <w:color w:val="000000"/>
          <w:spacing w:val="2"/>
          <w:sz w:val="24"/>
          <w:szCs w:val="24"/>
          <w:u w:val="single" w:color="000000"/>
        </w:rPr>
        <w:t>メールアドレス</w:t>
      </w:r>
      <w:r w:rsidRPr="00273903">
        <w:rPr>
          <w:rFonts w:hint="eastAsia"/>
          <w:color w:val="000000"/>
          <w:spacing w:val="2"/>
          <w:sz w:val="24"/>
          <w:szCs w:val="24"/>
          <w:u w:val="single" w:color="000000"/>
        </w:rPr>
        <w:t xml:space="preserve">　：　　　　　　</w:t>
      </w:r>
      <w:r>
        <w:rPr>
          <w:rFonts w:hint="eastAsia"/>
          <w:color w:val="000000"/>
          <w:spacing w:val="2"/>
          <w:sz w:val="24"/>
          <w:szCs w:val="24"/>
          <w:u w:val="single" w:color="000000"/>
        </w:rPr>
        <w:t xml:space="preserve">　　　　　　　　　　</w:t>
      </w:r>
      <w:r w:rsidRPr="00273903">
        <w:rPr>
          <w:rFonts w:hint="eastAsia"/>
          <w:color w:val="000000"/>
          <w:spacing w:val="2"/>
          <w:sz w:val="24"/>
          <w:szCs w:val="24"/>
          <w:u w:val="single" w:color="000000"/>
        </w:rPr>
        <w:t xml:space="preserve">　　　　　　　　　</w:t>
      </w:r>
    </w:p>
    <w:p w14:paraId="32A351DD" w14:textId="77777777" w:rsidR="00920D75" w:rsidRDefault="00920D75" w:rsidP="00920D75">
      <w:pPr>
        <w:pStyle w:val="a3"/>
        <w:adjustRightInd/>
        <w:rPr>
          <w:rFonts w:hAnsi="Times New Roman" w:cs="Times New Roman"/>
        </w:rPr>
      </w:pPr>
      <w:r>
        <w:rPr>
          <w:rFonts w:hAnsi="Times New Roman" w:cs="Times New Roman" w:hint="eastAsia"/>
        </w:rPr>
        <w:t xml:space="preserve">　</w:t>
      </w:r>
    </w:p>
    <w:tbl>
      <w:tblPr>
        <w:tblW w:w="0" w:type="auto"/>
        <w:tblInd w:w="1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45"/>
      </w:tblGrid>
      <w:tr w:rsidR="00855BE8" w14:paraId="0B5887C6" w14:textId="77777777" w:rsidTr="00855BE8">
        <w:trPr>
          <w:trHeight w:val="695"/>
        </w:trPr>
        <w:tc>
          <w:tcPr>
            <w:tcW w:w="5845" w:type="dxa"/>
            <w:tcBorders>
              <w:top w:val="single" w:sz="4" w:space="0" w:color="000000"/>
              <w:left w:val="single" w:sz="4" w:space="0" w:color="000000"/>
              <w:bottom w:val="nil"/>
              <w:right w:val="single" w:sz="4" w:space="0" w:color="000000"/>
            </w:tcBorders>
            <w:vAlign w:val="center"/>
          </w:tcPr>
          <w:p w14:paraId="3E884881" w14:textId="77777777" w:rsidR="00855BE8" w:rsidRPr="00CE5BC8" w:rsidRDefault="00855BE8" w:rsidP="005366F1">
            <w:pPr>
              <w:pStyle w:val="a3"/>
              <w:suppressAutoHyphens/>
              <w:kinsoku w:val="0"/>
              <w:wordWrap w:val="0"/>
              <w:overflowPunct w:val="0"/>
              <w:autoSpaceDE w:val="0"/>
              <w:autoSpaceDN w:val="0"/>
              <w:spacing w:line="298" w:lineRule="atLeast"/>
              <w:jc w:val="center"/>
              <w:rPr>
                <w:rFonts w:hAnsi="Times New Roman" w:cs="Times New Roman"/>
              </w:rPr>
            </w:pPr>
            <w:r w:rsidRPr="000E0CB2">
              <w:rPr>
                <w:rFonts w:hAnsi="Times New Roman" w:cs="Times New Roman" w:hint="eastAsia"/>
                <w:sz w:val="24"/>
              </w:rPr>
              <w:t>参 加 者 の お 名 前</w:t>
            </w:r>
          </w:p>
        </w:tc>
      </w:tr>
      <w:tr w:rsidR="00855BE8" w14:paraId="04A676EF" w14:textId="77777777" w:rsidTr="00855BE8">
        <w:tc>
          <w:tcPr>
            <w:tcW w:w="5845" w:type="dxa"/>
            <w:tcBorders>
              <w:top w:val="single" w:sz="4" w:space="0" w:color="000000"/>
              <w:left w:val="single" w:sz="4" w:space="0" w:color="000000"/>
              <w:bottom w:val="nil"/>
              <w:right w:val="single" w:sz="4" w:space="0" w:color="000000"/>
            </w:tcBorders>
          </w:tcPr>
          <w:p w14:paraId="5E5D5EDD" w14:textId="77777777" w:rsidR="00855BE8" w:rsidRDefault="00855BE8" w:rsidP="005366F1">
            <w:pPr>
              <w:pStyle w:val="a3"/>
              <w:suppressAutoHyphens/>
              <w:kinsoku w:val="0"/>
              <w:wordWrap w:val="0"/>
              <w:overflowPunct w:val="0"/>
              <w:autoSpaceDE w:val="0"/>
              <w:autoSpaceDN w:val="0"/>
              <w:spacing w:line="298" w:lineRule="atLeast"/>
              <w:jc w:val="left"/>
              <w:rPr>
                <w:rFonts w:hAnsi="Times New Roman" w:cs="Times New Roman"/>
              </w:rPr>
            </w:pPr>
          </w:p>
          <w:p w14:paraId="3F0D3D5F" w14:textId="77777777" w:rsidR="00855BE8" w:rsidRDefault="00855BE8" w:rsidP="005366F1">
            <w:pPr>
              <w:pStyle w:val="a3"/>
              <w:suppressAutoHyphens/>
              <w:kinsoku w:val="0"/>
              <w:wordWrap w:val="0"/>
              <w:overflowPunct w:val="0"/>
              <w:autoSpaceDE w:val="0"/>
              <w:autoSpaceDN w:val="0"/>
              <w:spacing w:line="298" w:lineRule="atLeast"/>
              <w:jc w:val="left"/>
              <w:rPr>
                <w:rFonts w:hAnsi="Times New Roman" w:cs="Times New Roman"/>
              </w:rPr>
            </w:pPr>
          </w:p>
        </w:tc>
      </w:tr>
      <w:tr w:rsidR="00855BE8" w14:paraId="41AC5A45" w14:textId="77777777" w:rsidTr="00855BE8">
        <w:tc>
          <w:tcPr>
            <w:tcW w:w="5845" w:type="dxa"/>
            <w:tcBorders>
              <w:top w:val="single" w:sz="4" w:space="0" w:color="000000"/>
              <w:left w:val="single" w:sz="4" w:space="0" w:color="000000"/>
              <w:bottom w:val="nil"/>
              <w:right w:val="single" w:sz="4" w:space="0" w:color="000000"/>
            </w:tcBorders>
          </w:tcPr>
          <w:p w14:paraId="012D5771" w14:textId="77777777" w:rsidR="00855BE8" w:rsidRDefault="00855BE8" w:rsidP="005366F1">
            <w:pPr>
              <w:pStyle w:val="a3"/>
              <w:suppressAutoHyphens/>
              <w:kinsoku w:val="0"/>
              <w:wordWrap w:val="0"/>
              <w:overflowPunct w:val="0"/>
              <w:autoSpaceDE w:val="0"/>
              <w:autoSpaceDN w:val="0"/>
              <w:spacing w:line="298" w:lineRule="atLeast"/>
              <w:jc w:val="left"/>
              <w:rPr>
                <w:rFonts w:hAnsi="Times New Roman" w:cs="Times New Roman"/>
              </w:rPr>
            </w:pPr>
          </w:p>
          <w:p w14:paraId="43802866" w14:textId="77777777" w:rsidR="00855BE8" w:rsidRDefault="00855BE8" w:rsidP="005366F1">
            <w:pPr>
              <w:pStyle w:val="a3"/>
              <w:suppressAutoHyphens/>
              <w:kinsoku w:val="0"/>
              <w:wordWrap w:val="0"/>
              <w:overflowPunct w:val="0"/>
              <w:autoSpaceDE w:val="0"/>
              <w:autoSpaceDN w:val="0"/>
              <w:spacing w:line="298" w:lineRule="atLeast"/>
              <w:jc w:val="left"/>
              <w:rPr>
                <w:rFonts w:hAnsi="Times New Roman" w:cs="Times New Roman"/>
              </w:rPr>
            </w:pPr>
          </w:p>
        </w:tc>
      </w:tr>
      <w:tr w:rsidR="00855BE8" w14:paraId="0B9C12F9" w14:textId="77777777" w:rsidTr="00855BE8">
        <w:tc>
          <w:tcPr>
            <w:tcW w:w="5845" w:type="dxa"/>
            <w:tcBorders>
              <w:top w:val="single" w:sz="4" w:space="0" w:color="000000"/>
              <w:left w:val="single" w:sz="4" w:space="0" w:color="000000"/>
              <w:bottom w:val="nil"/>
              <w:right w:val="single" w:sz="4" w:space="0" w:color="000000"/>
            </w:tcBorders>
          </w:tcPr>
          <w:p w14:paraId="0C0FE621" w14:textId="77777777" w:rsidR="00855BE8" w:rsidRDefault="00855BE8" w:rsidP="005366F1">
            <w:pPr>
              <w:pStyle w:val="a3"/>
              <w:suppressAutoHyphens/>
              <w:kinsoku w:val="0"/>
              <w:wordWrap w:val="0"/>
              <w:overflowPunct w:val="0"/>
              <w:autoSpaceDE w:val="0"/>
              <w:autoSpaceDN w:val="0"/>
              <w:spacing w:line="298" w:lineRule="atLeast"/>
              <w:jc w:val="left"/>
              <w:rPr>
                <w:rFonts w:hAnsi="Times New Roman" w:cs="Times New Roman"/>
              </w:rPr>
            </w:pPr>
          </w:p>
          <w:p w14:paraId="58FC4A64" w14:textId="77777777" w:rsidR="00855BE8" w:rsidRDefault="00855BE8" w:rsidP="005366F1">
            <w:pPr>
              <w:pStyle w:val="a3"/>
              <w:suppressAutoHyphens/>
              <w:kinsoku w:val="0"/>
              <w:wordWrap w:val="0"/>
              <w:overflowPunct w:val="0"/>
              <w:autoSpaceDE w:val="0"/>
              <w:autoSpaceDN w:val="0"/>
              <w:spacing w:line="298" w:lineRule="atLeast"/>
              <w:jc w:val="left"/>
              <w:rPr>
                <w:rFonts w:hAnsi="Times New Roman" w:cs="Times New Roman"/>
              </w:rPr>
            </w:pPr>
          </w:p>
        </w:tc>
      </w:tr>
      <w:tr w:rsidR="00855BE8" w14:paraId="064BBAEC" w14:textId="77777777" w:rsidTr="00855BE8">
        <w:tc>
          <w:tcPr>
            <w:tcW w:w="5845" w:type="dxa"/>
            <w:tcBorders>
              <w:top w:val="single" w:sz="4" w:space="0" w:color="000000"/>
              <w:left w:val="single" w:sz="4" w:space="0" w:color="000000"/>
              <w:bottom w:val="nil"/>
              <w:right w:val="single" w:sz="4" w:space="0" w:color="000000"/>
            </w:tcBorders>
          </w:tcPr>
          <w:p w14:paraId="7D90A2E9" w14:textId="77777777" w:rsidR="00855BE8" w:rsidRDefault="00855BE8" w:rsidP="005366F1">
            <w:pPr>
              <w:pStyle w:val="a3"/>
              <w:suppressAutoHyphens/>
              <w:kinsoku w:val="0"/>
              <w:wordWrap w:val="0"/>
              <w:overflowPunct w:val="0"/>
              <w:autoSpaceDE w:val="0"/>
              <w:autoSpaceDN w:val="0"/>
              <w:spacing w:line="298" w:lineRule="atLeast"/>
              <w:jc w:val="left"/>
              <w:rPr>
                <w:rFonts w:hAnsi="Times New Roman" w:cs="Times New Roman"/>
              </w:rPr>
            </w:pPr>
          </w:p>
          <w:p w14:paraId="30C6B749" w14:textId="77777777" w:rsidR="00855BE8" w:rsidRDefault="00855BE8" w:rsidP="005366F1">
            <w:pPr>
              <w:pStyle w:val="a3"/>
              <w:suppressAutoHyphens/>
              <w:kinsoku w:val="0"/>
              <w:wordWrap w:val="0"/>
              <w:overflowPunct w:val="0"/>
              <w:autoSpaceDE w:val="0"/>
              <w:autoSpaceDN w:val="0"/>
              <w:spacing w:line="298" w:lineRule="atLeast"/>
              <w:jc w:val="left"/>
              <w:rPr>
                <w:rFonts w:hAnsi="Times New Roman" w:cs="Times New Roman"/>
              </w:rPr>
            </w:pPr>
          </w:p>
        </w:tc>
      </w:tr>
      <w:tr w:rsidR="00855BE8" w14:paraId="64058956" w14:textId="77777777" w:rsidTr="00855BE8">
        <w:tc>
          <w:tcPr>
            <w:tcW w:w="5845" w:type="dxa"/>
            <w:tcBorders>
              <w:top w:val="single" w:sz="4" w:space="0" w:color="000000"/>
              <w:left w:val="single" w:sz="4" w:space="0" w:color="000000"/>
              <w:bottom w:val="single" w:sz="4" w:space="0" w:color="000000"/>
              <w:right w:val="single" w:sz="4" w:space="0" w:color="000000"/>
            </w:tcBorders>
          </w:tcPr>
          <w:p w14:paraId="224EAD7A" w14:textId="77777777" w:rsidR="00855BE8" w:rsidRDefault="00855BE8" w:rsidP="005366F1">
            <w:pPr>
              <w:pStyle w:val="a3"/>
              <w:suppressAutoHyphens/>
              <w:kinsoku w:val="0"/>
              <w:wordWrap w:val="0"/>
              <w:overflowPunct w:val="0"/>
              <w:autoSpaceDE w:val="0"/>
              <w:autoSpaceDN w:val="0"/>
              <w:spacing w:line="298" w:lineRule="atLeast"/>
              <w:jc w:val="left"/>
              <w:rPr>
                <w:rFonts w:hAnsi="Times New Roman" w:cs="Times New Roman"/>
              </w:rPr>
            </w:pPr>
          </w:p>
          <w:p w14:paraId="3F61EE92" w14:textId="77777777" w:rsidR="00855BE8" w:rsidRDefault="00855BE8" w:rsidP="005366F1">
            <w:pPr>
              <w:pStyle w:val="a3"/>
              <w:suppressAutoHyphens/>
              <w:kinsoku w:val="0"/>
              <w:wordWrap w:val="0"/>
              <w:overflowPunct w:val="0"/>
              <w:autoSpaceDE w:val="0"/>
              <w:autoSpaceDN w:val="0"/>
              <w:spacing w:line="298" w:lineRule="atLeast"/>
              <w:jc w:val="left"/>
              <w:rPr>
                <w:rFonts w:hAnsi="Times New Roman" w:cs="Times New Roman"/>
              </w:rPr>
            </w:pPr>
          </w:p>
        </w:tc>
      </w:tr>
      <w:tr w:rsidR="00855BE8" w14:paraId="41DE832D" w14:textId="77777777" w:rsidTr="00855BE8">
        <w:tc>
          <w:tcPr>
            <w:tcW w:w="5845" w:type="dxa"/>
            <w:tcBorders>
              <w:top w:val="single" w:sz="4" w:space="0" w:color="000000"/>
              <w:left w:val="single" w:sz="4" w:space="0" w:color="000000"/>
              <w:bottom w:val="single" w:sz="4" w:space="0" w:color="000000"/>
              <w:right w:val="single" w:sz="4" w:space="0" w:color="000000"/>
            </w:tcBorders>
          </w:tcPr>
          <w:p w14:paraId="4372842E" w14:textId="77777777" w:rsidR="00855BE8" w:rsidRDefault="00855BE8" w:rsidP="005366F1">
            <w:pPr>
              <w:pStyle w:val="a3"/>
              <w:suppressAutoHyphens/>
              <w:kinsoku w:val="0"/>
              <w:wordWrap w:val="0"/>
              <w:overflowPunct w:val="0"/>
              <w:autoSpaceDE w:val="0"/>
              <w:autoSpaceDN w:val="0"/>
              <w:spacing w:line="298" w:lineRule="atLeast"/>
              <w:jc w:val="left"/>
              <w:rPr>
                <w:rFonts w:hAnsi="Times New Roman" w:cs="Times New Roman"/>
              </w:rPr>
            </w:pPr>
          </w:p>
          <w:p w14:paraId="1B45ADAF" w14:textId="77777777" w:rsidR="00855BE8" w:rsidRDefault="00855BE8" w:rsidP="005366F1">
            <w:pPr>
              <w:pStyle w:val="a3"/>
              <w:suppressAutoHyphens/>
              <w:kinsoku w:val="0"/>
              <w:wordWrap w:val="0"/>
              <w:overflowPunct w:val="0"/>
              <w:autoSpaceDE w:val="0"/>
              <w:autoSpaceDN w:val="0"/>
              <w:spacing w:line="298" w:lineRule="atLeast"/>
              <w:jc w:val="left"/>
              <w:rPr>
                <w:rFonts w:hAnsi="Times New Roman" w:cs="Times New Roman"/>
              </w:rPr>
            </w:pPr>
          </w:p>
        </w:tc>
      </w:tr>
      <w:tr w:rsidR="00855BE8" w14:paraId="59F5AE3D" w14:textId="77777777" w:rsidTr="00855BE8">
        <w:trPr>
          <w:trHeight w:val="300"/>
        </w:trPr>
        <w:tc>
          <w:tcPr>
            <w:tcW w:w="5845" w:type="dxa"/>
            <w:tcBorders>
              <w:top w:val="single" w:sz="4" w:space="0" w:color="000000"/>
              <w:left w:val="single" w:sz="4" w:space="0" w:color="000000"/>
              <w:bottom w:val="single" w:sz="4" w:space="0" w:color="auto"/>
              <w:right w:val="single" w:sz="4" w:space="0" w:color="000000"/>
            </w:tcBorders>
          </w:tcPr>
          <w:p w14:paraId="105B1FD4" w14:textId="77777777" w:rsidR="00855BE8" w:rsidRDefault="00855BE8" w:rsidP="005366F1">
            <w:pPr>
              <w:pStyle w:val="a3"/>
              <w:suppressAutoHyphens/>
              <w:kinsoku w:val="0"/>
              <w:wordWrap w:val="0"/>
              <w:overflowPunct w:val="0"/>
              <w:autoSpaceDE w:val="0"/>
              <w:autoSpaceDN w:val="0"/>
              <w:spacing w:line="298" w:lineRule="atLeast"/>
              <w:jc w:val="left"/>
              <w:rPr>
                <w:rFonts w:hAnsi="Times New Roman" w:cs="Times New Roman"/>
              </w:rPr>
            </w:pPr>
          </w:p>
          <w:p w14:paraId="12E0D0A0" w14:textId="77777777" w:rsidR="00855BE8" w:rsidRDefault="00855BE8" w:rsidP="005366F1">
            <w:pPr>
              <w:pStyle w:val="a3"/>
              <w:suppressAutoHyphens/>
              <w:kinsoku w:val="0"/>
              <w:wordWrap w:val="0"/>
              <w:overflowPunct w:val="0"/>
              <w:autoSpaceDE w:val="0"/>
              <w:autoSpaceDN w:val="0"/>
              <w:spacing w:line="298" w:lineRule="atLeast"/>
              <w:jc w:val="left"/>
              <w:rPr>
                <w:rFonts w:hAnsi="Times New Roman" w:cs="Times New Roman"/>
              </w:rPr>
            </w:pPr>
          </w:p>
        </w:tc>
      </w:tr>
      <w:tr w:rsidR="00855BE8" w14:paraId="32B621A8" w14:textId="77777777" w:rsidTr="00855BE8">
        <w:trPr>
          <w:trHeight w:val="283"/>
        </w:trPr>
        <w:tc>
          <w:tcPr>
            <w:tcW w:w="5845" w:type="dxa"/>
            <w:tcBorders>
              <w:top w:val="single" w:sz="4" w:space="0" w:color="auto"/>
              <w:left w:val="single" w:sz="4" w:space="0" w:color="000000"/>
              <w:right w:val="single" w:sz="4" w:space="0" w:color="000000"/>
            </w:tcBorders>
          </w:tcPr>
          <w:p w14:paraId="412A509F" w14:textId="77777777" w:rsidR="00855BE8" w:rsidRDefault="00855BE8" w:rsidP="005366F1">
            <w:pPr>
              <w:pStyle w:val="a3"/>
              <w:suppressAutoHyphens/>
              <w:kinsoku w:val="0"/>
              <w:wordWrap w:val="0"/>
              <w:overflowPunct w:val="0"/>
              <w:autoSpaceDE w:val="0"/>
              <w:autoSpaceDN w:val="0"/>
              <w:spacing w:line="298" w:lineRule="atLeast"/>
              <w:jc w:val="left"/>
              <w:rPr>
                <w:rFonts w:hAnsi="Times New Roman" w:cs="Times New Roman"/>
              </w:rPr>
            </w:pPr>
          </w:p>
          <w:p w14:paraId="0F63C446" w14:textId="77777777" w:rsidR="00855BE8" w:rsidRDefault="00855BE8" w:rsidP="005366F1">
            <w:pPr>
              <w:pStyle w:val="a3"/>
              <w:suppressAutoHyphens/>
              <w:kinsoku w:val="0"/>
              <w:wordWrap w:val="0"/>
              <w:overflowPunct w:val="0"/>
              <w:autoSpaceDE w:val="0"/>
              <w:autoSpaceDN w:val="0"/>
              <w:spacing w:line="298" w:lineRule="atLeast"/>
              <w:jc w:val="left"/>
              <w:rPr>
                <w:rFonts w:hAnsi="Times New Roman" w:cs="Times New Roman"/>
              </w:rPr>
            </w:pPr>
          </w:p>
        </w:tc>
      </w:tr>
    </w:tbl>
    <w:p w14:paraId="1035FABB" w14:textId="77777777" w:rsidR="00920D75" w:rsidRDefault="00920D75" w:rsidP="00920D75">
      <w:pPr>
        <w:pStyle w:val="a3"/>
        <w:adjustRightInd/>
        <w:rPr>
          <w:rFonts w:hAnsi="Times New Roman" w:cs="Times New Roman"/>
        </w:rPr>
      </w:pPr>
    </w:p>
    <w:p w14:paraId="01E0A377" w14:textId="77777777" w:rsidR="00920D75" w:rsidRPr="000E0CB2" w:rsidRDefault="00920D75" w:rsidP="00920D75">
      <w:pPr>
        <w:suppressAutoHyphens w:val="0"/>
        <w:kinsoku/>
        <w:wordWrap/>
        <w:overflowPunct/>
        <w:autoSpaceDE/>
        <w:autoSpaceDN/>
        <w:adjustRightInd/>
        <w:jc w:val="both"/>
        <w:rPr>
          <w:color w:val="000000"/>
          <w:sz w:val="24"/>
          <w:szCs w:val="24"/>
        </w:rPr>
      </w:pPr>
      <w:r w:rsidRPr="000E0CB2">
        <w:rPr>
          <w:rFonts w:hint="eastAsia"/>
          <w:color w:val="000000"/>
          <w:sz w:val="24"/>
          <w:szCs w:val="24"/>
        </w:rPr>
        <w:t>・電子メール、またはＦＡＸでお申し込みください。</w:t>
      </w:r>
    </w:p>
    <w:p w14:paraId="21EBC34E" w14:textId="77777777" w:rsidR="00920D75" w:rsidRPr="000E0CB2" w:rsidRDefault="00920D75" w:rsidP="00920D75">
      <w:pPr>
        <w:suppressAutoHyphens w:val="0"/>
        <w:kinsoku/>
        <w:wordWrap/>
        <w:overflowPunct/>
        <w:autoSpaceDE/>
        <w:autoSpaceDN/>
        <w:adjustRightInd/>
        <w:jc w:val="both"/>
        <w:rPr>
          <w:color w:val="000000"/>
          <w:sz w:val="24"/>
          <w:szCs w:val="24"/>
        </w:rPr>
      </w:pPr>
      <w:r w:rsidRPr="000E0CB2">
        <w:rPr>
          <w:rFonts w:hint="eastAsia"/>
          <w:color w:val="000000"/>
          <w:sz w:val="24"/>
          <w:szCs w:val="24"/>
        </w:rPr>
        <w:t>・必要事項が記入してあれば、この様式によらなくても結構です。</w:t>
      </w:r>
    </w:p>
    <w:p w14:paraId="78D2CC6F" w14:textId="6717D427" w:rsidR="00BA68C7" w:rsidRDefault="00BA68C7" w:rsidP="00BA68C7">
      <w:pPr>
        <w:suppressAutoHyphens w:val="0"/>
        <w:kinsoku/>
        <w:wordWrap/>
        <w:overflowPunct/>
        <w:autoSpaceDE/>
        <w:autoSpaceDN/>
        <w:adjustRightInd/>
        <w:jc w:val="both"/>
        <w:rPr>
          <w:rFonts w:cs="ＭＳ ゴシック"/>
          <w:sz w:val="24"/>
          <w:szCs w:val="24"/>
        </w:rPr>
      </w:pPr>
      <w:r>
        <w:rPr>
          <w:rFonts w:cs="ＭＳ ゴシック" w:hint="eastAsia"/>
          <w:sz w:val="24"/>
          <w:szCs w:val="24"/>
        </w:rPr>
        <w:t>・申込時に収集した個人情報は、当発表会の運営目的の範囲内で利用いたします。当該目</w:t>
      </w:r>
    </w:p>
    <w:p w14:paraId="24BCDF90" w14:textId="06B214C0" w:rsidR="00855BE8" w:rsidRPr="000E0CB2" w:rsidRDefault="00BA68C7" w:rsidP="00BA68C7">
      <w:pPr>
        <w:suppressAutoHyphens w:val="0"/>
        <w:kinsoku/>
        <w:wordWrap/>
        <w:overflowPunct/>
        <w:autoSpaceDE/>
        <w:autoSpaceDN/>
        <w:adjustRightInd/>
        <w:ind w:leftChars="100" w:left="210"/>
        <w:jc w:val="both"/>
        <w:rPr>
          <w:b/>
          <w:bCs/>
          <w:color w:val="000000"/>
          <w:sz w:val="24"/>
          <w:szCs w:val="24"/>
        </w:rPr>
      </w:pPr>
      <w:r>
        <w:rPr>
          <w:rFonts w:cs="ＭＳ ゴシック" w:hint="eastAsia"/>
          <w:sz w:val="24"/>
          <w:szCs w:val="24"/>
        </w:rPr>
        <w:t>的以外で利用することはありません。</w:t>
      </w:r>
    </w:p>
    <w:p w14:paraId="42B5A4BE" w14:textId="633C8B67" w:rsidR="00920D75" w:rsidRPr="000E0CB2" w:rsidRDefault="00920D75" w:rsidP="00920D75">
      <w:pPr>
        <w:suppressAutoHyphens w:val="0"/>
        <w:kinsoku/>
        <w:wordWrap/>
        <w:overflowPunct/>
        <w:autoSpaceDE/>
        <w:autoSpaceDN/>
        <w:adjustRightInd/>
        <w:jc w:val="both"/>
        <w:rPr>
          <w:b/>
          <w:bCs/>
          <w:color w:val="000000"/>
          <w:sz w:val="24"/>
          <w:szCs w:val="24"/>
        </w:rPr>
      </w:pPr>
      <w:r w:rsidRPr="000E0CB2">
        <w:rPr>
          <w:rFonts w:hint="eastAsia"/>
          <w:noProof/>
          <w:sz w:val="24"/>
          <w:szCs w:val="24"/>
        </w:rPr>
        <mc:AlternateContent>
          <mc:Choice Requires="wps">
            <w:drawing>
              <wp:anchor distT="0" distB="0" distL="114300" distR="114300" simplePos="0" relativeHeight="251675648" behindDoc="0" locked="0" layoutInCell="1" allowOverlap="1" wp14:anchorId="423F433D" wp14:editId="3BB0F34D">
                <wp:simplePos x="0" y="0"/>
                <wp:positionH relativeFrom="column">
                  <wp:posOffset>249969</wp:posOffset>
                </wp:positionH>
                <wp:positionV relativeFrom="paragraph">
                  <wp:posOffset>5494</wp:posOffset>
                </wp:positionV>
                <wp:extent cx="5396230" cy="1122045"/>
                <wp:effectExtent l="0" t="0" r="13970" b="20955"/>
                <wp:wrapNone/>
                <wp:docPr id="8"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6230" cy="1122045"/>
                        </a:xfrm>
                        <a:prstGeom prst="roundRect">
                          <a:avLst>
                            <a:gd name="adj" fmla="val 8452"/>
                          </a:avLst>
                        </a:prstGeom>
                        <a:noFill/>
                        <a:ln w="31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FFA4BEA" w14:textId="77777777" w:rsidR="000E0CB2" w:rsidRDefault="00920D75" w:rsidP="00920D75">
                            <w:pPr>
                              <w:pStyle w:val="a3"/>
                              <w:adjustRightInd/>
                              <w:jc w:val="left"/>
                              <w:rPr>
                                <w:rFonts w:cs="ＭＳ ゴシック"/>
                                <w:sz w:val="24"/>
                                <w:szCs w:val="24"/>
                              </w:rPr>
                            </w:pPr>
                            <w:r w:rsidRPr="000E0CB2">
                              <w:rPr>
                                <w:rFonts w:cs="ＭＳ ゴシック" w:hint="eastAsia"/>
                                <w:sz w:val="24"/>
                                <w:szCs w:val="24"/>
                              </w:rPr>
                              <w:t xml:space="preserve">送付先　</w:t>
                            </w:r>
                            <w:r w:rsidR="000E0CB2">
                              <w:rPr>
                                <w:rFonts w:cs="ＭＳ ゴシック" w:hint="eastAsia"/>
                                <w:sz w:val="24"/>
                                <w:szCs w:val="24"/>
                              </w:rPr>
                              <w:t>岐阜県</w:t>
                            </w:r>
                            <w:r w:rsidRPr="000E0CB2">
                              <w:rPr>
                                <w:rFonts w:cs="ＭＳ ゴシック" w:hint="eastAsia"/>
                                <w:sz w:val="24"/>
                                <w:szCs w:val="24"/>
                              </w:rPr>
                              <w:t xml:space="preserve">森林研究所　</w:t>
                            </w:r>
                          </w:p>
                          <w:p w14:paraId="22604DCD" w14:textId="7BB5FEBB" w:rsidR="00920D75" w:rsidRPr="000E0CB2" w:rsidRDefault="00920D75" w:rsidP="000E0CB2">
                            <w:pPr>
                              <w:pStyle w:val="a3"/>
                              <w:adjustRightInd/>
                              <w:ind w:firstLineChars="600" w:firstLine="1440"/>
                              <w:jc w:val="left"/>
                              <w:rPr>
                                <w:rFonts w:cs="ＭＳ ゴシック"/>
                                <w:sz w:val="24"/>
                                <w:szCs w:val="24"/>
                              </w:rPr>
                            </w:pPr>
                            <w:r w:rsidRPr="000E0CB2">
                              <w:rPr>
                                <w:rFonts w:cs="ＭＳ ゴシック" w:hint="eastAsia"/>
                                <w:sz w:val="24"/>
                                <w:szCs w:val="24"/>
                              </w:rPr>
                              <w:t>メールアドレス：</w:t>
                            </w:r>
                            <w:hyperlink r:id="rId10" w:history="1">
                              <w:r w:rsidRPr="000E0CB2">
                                <w:rPr>
                                  <w:rStyle w:val="af3"/>
                                  <w:rFonts w:cs="ＭＳ ゴシック"/>
                                  <w:sz w:val="24"/>
                                  <w:szCs w:val="24"/>
                                </w:rPr>
                                <w:t>info@forest.rd.pref.gifu.jp</w:t>
                              </w:r>
                            </w:hyperlink>
                          </w:p>
                          <w:p w14:paraId="639571D6" w14:textId="0EAD7199" w:rsidR="00920D75" w:rsidRPr="000E0CB2" w:rsidRDefault="000E0CB2" w:rsidP="000E0CB2">
                            <w:pPr>
                              <w:pStyle w:val="a3"/>
                              <w:adjustRightInd/>
                              <w:ind w:firstLineChars="600" w:firstLine="1440"/>
                              <w:jc w:val="left"/>
                              <w:rPr>
                                <w:rFonts w:cs="ＭＳ ゴシック"/>
                                <w:sz w:val="24"/>
                                <w:szCs w:val="24"/>
                              </w:rPr>
                            </w:pPr>
                            <w:r>
                              <w:rPr>
                                <w:rFonts w:cs="ＭＳ ゴシック" w:hint="eastAsia"/>
                                <w:sz w:val="24"/>
                                <w:szCs w:val="24"/>
                              </w:rPr>
                              <w:t>ＦＡＸ</w:t>
                            </w:r>
                            <w:r w:rsidR="00920D75" w:rsidRPr="000E0CB2">
                              <w:rPr>
                                <w:rFonts w:cs="ＭＳ ゴシック" w:hint="eastAsia"/>
                                <w:sz w:val="24"/>
                                <w:szCs w:val="24"/>
                              </w:rPr>
                              <w:t>：０５７５-３３-２５８４</w:t>
                            </w:r>
                          </w:p>
                          <w:p w14:paraId="773D0817" w14:textId="66C18743" w:rsidR="00920D75" w:rsidRPr="000E0CB2" w:rsidRDefault="00920D75" w:rsidP="00920D75">
                            <w:pPr>
                              <w:ind w:rightChars="-70" w:right="-147"/>
                              <w:rPr>
                                <w:b/>
                                <w:sz w:val="24"/>
                                <w:szCs w:val="24"/>
                              </w:rPr>
                            </w:pPr>
                            <w:r w:rsidRPr="000E0CB2">
                              <w:rPr>
                                <w:rFonts w:cs="ＭＳ ゴシック" w:hint="eastAsia"/>
                                <w:sz w:val="24"/>
                                <w:szCs w:val="24"/>
                              </w:rPr>
                              <w:t xml:space="preserve">　　　</w:t>
                            </w:r>
                            <w:r w:rsidRPr="000E0CB2">
                              <w:rPr>
                                <w:rFonts w:cs="ＭＳ ゴシック"/>
                                <w:sz w:val="24"/>
                                <w:szCs w:val="24"/>
                              </w:rPr>
                              <w:t xml:space="preserve">　</w:t>
                            </w:r>
                            <w:r w:rsidRPr="000E0CB2">
                              <w:rPr>
                                <w:rFonts w:hint="eastAsia"/>
                                <w:sz w:val="24"/>
                                <w:szCs w:val="24"/>
                              </w:rPr>
                              <w:t xml:space="preserve">申込み期限： </w:t>
                            </w:r>
                            <w:r w:rsidR="00855BE8" w:rsidRPr="000E0CB2">
                              <w:rPr>
                                <w:rFonts w:hint="eastAsia"/>
                                <w:sz w:val="24"/>
                                <w:szCs w:val="24"/>
                              </w:rPr>
                              <w:t>令和</w:t>
                            </w:r>
                            <w:r w:rsidR="00A4193F">
                              <w:rPr>
                                <w:rFonts w:hint="eastAsia"/>
                                <w:sz w:val="24"/>
                                <w:szCs w:val="24"/>
                              </w:rPr>
                              <w:t>６</w:t>
                            </w:r>
                            <w:r w:rsidR="00855BE8" w:rsidRPr="000E0CB2">
                              <w:rPr>
                                <w:rFonts w:hint="eastAsia"/>
                                <w:sz w:val="24"/>
                                <w:szCs w:val="24"/>
                              </w:rPr>
                              <w:t>年７月</w:t>
                            </w:r>
                            <w:r w:rsidR="00A4193F">
                              <w:rPr>
                                <w:rFonts w:hint="eastAsia"/>
                                <w:sz w:val="24"/>
                                <w:szCs w:val="24"/>
                              </w:rPr>
                              <w:t>５</w:t>
                            </w:r>
                            <w:r w:rsidRPr="000E0CB2">
                              <w:rPr>
                                <w:rFonts w:hint="eastAsia"/>
                                <w:sz w:val="24"/>
                                <w:szCs w:val="24"/>
                              </w:rPr>
                              <w:t>日（金）</w:t>
                            </w:r>
                          </w:p>
                          <w:p w14:paraId="7B6C4307" w14:textId="77777777" w:rsidR="00920D75" w:rsidRPr="00656353" w:rsidRDefault="00920D75" w:rsidP="00920D75">
                            <w:pPr>
                              <w:ind w:rightChars="-70" w:right="-147"/>
                              <w:rPr>
                                <w:b/>
                              </w:rPr>
                            </w:pPr>
                          </w:p>
                          <w:p w14:paraId="03545A4F" w14:textId="77777777" w:rsidR="00920D75" w:rsidRPr="00656353" w:rsidRDefault="00920D75" w:rsidP="00920D75">
                            <w:pPr>
                              <w:ind w:rightChars="-70" w:right="-147"/>
                              <w:rPr>
                                <w:b/>
                              </w:rPr>
                            </w:pP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3F433D" id="_x0000_s1031" style="position:absolute;left:0;text-align:left;margin-left:19.7pt;margin-top:.45pt;width:424.9pt;height:8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" filled="f" strokeweight=".25pt">
                <v:stroke dashstyle="1 1"/>
                <v:textbox inset="5.85pt,1.05mm,5.85pt,.7pt">
                  <w:txbxContent>
                    <w:p w14:paraId="0FFA4BEA" w14:textId="77777777" w:rsidR="000E0CB2" w:rsidRDefault="00920D75" w:rsidP="00920D75">
                      <w:pPr>
                        <w:pStyle w:val="a3"/>
                        <w:adjustRightInd/>
                        <w:jc w:val="left"/>
                        <w:rPr>
                          <w:rFonts w:cs="ＭＳ ゴシック"/>
                          <w:sz w:val="24"/>
                          <w:szCs w:val="24"/>
                        </w:rPr>
                      </w:pPr>
                      <w:r w:rsidRPr="000E0CB2">
                        <w:rPr>
                          <w:rFonts w:cs="ＭＳ ゴシック" w:hint="eastAsia"/>
                          <w:sz w:val="24"/>
                          <w:szCs w:val="24"/>
                        </w:rPr>
                        <w:t xml:space="preserve">送付先　</w:t>
                      </w:r>
                      <w:r w:rsidR="000E0CB2">
                        <w:rPr>
                          <w:rFonts w:cs="ＭＳ ゴシック" w:hint="eastAsia"/>
                          <w:sz w:val="24"/>
                          <w:szCs w:val="24"/>
                        </w:rPr>
                        <w:t>岐阜県</w:t>
                      </w:r>
                      <w:r w:rsidRPr="000E0CB2">
                        <w:rPr>
                          <w:rFonts w:cs="ＭＳ ゴシック" w:hint="eastAsia"/>
                          <w:sz w:val="24"/>
                          <w:szCs w:val="24"/>
                        </w:rPr>
                        <w:t xml:space="preserve">森林研究所　</w:t>
                      </w:r>
                    </w:p>
                    <w:p w14:paraId="22604DCD" w14:textId="7BB5FEBB" w:rsidR="00920D75" w:rsidRPr="000E0CB2" w:rsidRDefault="00920D75" w:rsidP="000E0CB2">
                      <w:pPr>
                        <w:pStyle w:val="a3"/>
                        <w:adjustRightInd/>
                        <w:ind w:firstLineChars="600" w:firstLine="1440"/>
                        <w:jc w:val="left"/>
                        <w:rPr>
                          <w:rFonts w:cs="ＭＳ ゴシック"/>
                          <w:sz w:val="24"/>
                          <w:szCs w:val="24"/>
                        </w:rPr>
                      </w:pPr>
                      <w:r w:rsidRPr="000E0CB2">
                        <w:rPr>
                          <w:rFonts w:cs="ＭＳ ゴシック" w:hint="eastAsia"/>
                          <w:sz w:val="24"/>
                          <w:szCs w:val="24"/>
                        </w:rPr>
                        <w:t>メールアドレス：</w:t>
                      </w:r>
                      <w:hyperlink r:id="rId11" w:history="1">
                        <w:r w:rsidRPr="000E0CB2">
                          <w:rPr>
                            <w:rStyle w:val="af3"/>
                            <w:rFonts w:cs="ＭＳ ゴシック"/>
                            <w:sz w:val="24"/>
                            <w:szCs w:val="24"/>
                          </w:rPr>
                          <w:t>info@forest.rd.pref.gifu.jp</w:t>
                        </w:r>
                      </w:hyperlink>
                    </w:p>
                    <w:p w14:paraId="639571D6" w14:textId="0EAD7199" w:rsidR="00920D75" w:rsidRPr="000E0CB2" w:rsidRDefault="000E0CB2" w:rsidP="000E0CB2">
                      <w:pPr>
                        <w:pStyle w:val="a3"/>
                        <w:adjustRightInd/>
                        <w:ind w:firstLineChars="600" w:firstLine="1440"/>
                        <w:jc w:val="left"/>
                        <w:rPr>
                          <w:rFonts w:cs="ＭＳ ゴシック"/>
                          <w:sz w:val="24"/>
                          <w:szCs w:val="24"/>
                        </w:rPr>
                      </w:pPr>
                      <w:r>
                        <w:rPr>
                          <w:rFonts w:cs="ＭＳ ゴシック" w:hint="eastAsia"/>
                          <w:sz w:val="24"/>
                          <w:szCs w:val="24"/>
                        </w:rPr>
                        <w:t>ＦＡＸ</w:t>
                      </w:r>
                      <w:r w:rsidR="00920D75" w:rsidRPr="000E0CB2">
                        <w:rPr>
                          <w:rFonts w:cs="ＭＳ ゴシック" w:hint="eastAsia"/>
                          <w:sz w:val="24"/>
                          <w:szCs w:val="24"/>
                        </w:rPr>
                        <w:t>：０５７５-３３-２５８４</w:t>
                      </w:r>
                    </w:p>
                    <w:p w14:paraId="773D0817" w14:textId="66C18743" w:rsidR="00920D75" w:rsidRPr="000E0CB2" w:rsidRDefault="00920D75" w:rsidP="00920D75">
                      <w:pPr>
                        <w:ind w:rightChars="-70" w:right="-147"/>
                        <w:rPr>
                          <w:b/>
                          <w:sz w:val="24"/>
                          <w:szCs w:val="24"/>
                        </w:rPr>
                      </w:pPr>
                      <w:r w:rsidRPr="000E0CB2">
                        <w:rPr>
                          <w:rFonts w:cs="ＭＳ ゴシック" w:hint="eastAsia"/>
                          <w:sz w:val="24"/>
                          <w:szCs w:val="24"/>
                        </w:rPr>
                        <w:t xml:space="preserve">　　　</w:t>
                      </w:r>
                      <w:r w:rsidRPr="000E0CB2">
                        <w:rPr>
                          <w:rFonts w:cs="ＭＳ ゴシック"/>
                          <w:sz w:val="24"/>
                          <w:szCs w:val="24"/>
                        </w:rPr>
                        <w:t xml:space="preserve">　</w:t>
                      </w:r>
                      <w:r w:rsidRPr="000E0CB2">
                        <w:rPr>
                          <w:rFonts w:hint="eastAsia"/>
                          <w:sz w:val="24"/>
                          <w:szCs w:val="24"/>
                        </w:rPr>
                        <w:t xml:space="preserve">申込み期限： </w:t>
                      </w:r>
                      <w:r w:rsidR="00855BE8" w:rsidRPr="000E0CB2">
                        <w:rPr>
                          <w:rFonts w:hint="eastAsia"/>
                          <w:sz w:val="24"/>
                          <w:szCs w:val="24"/>
                        </w:rPr>
                        <w:t>令和</w:t>
                      </w:r>
                      <w:r w:rsidR="00A4193F">
                        <w:rPr>
                          <w:rFonts w:hint="eastAsia"/>
                          <w:sz w:val="24"/>
                          <w:szCs w:val="24"/>
                        </w:rPr>
                        <w:t>６</w:t>
                      </w:r>
                      <w:r w:rsidR="00855BE8" w:rsidRPr="000E0CB2">
                        <w:rPr>
                          <w:rFonts w:hint="eastAsia"/>
                          <w:sz w:val="24"/>
                          <w:szCs w:val="24"/>
                        </w:rPr>
                        <w:t>年７月</w:t>
                      </w:r>
                      <w:r w:rsidR="00A4193F">
                        <w:rPr>
                          <w:rFonts w:hint="eastAsia"/>
                          <w:sz w:val="24"/>
                          <w:szCs w:val="24"/>
                        </w:rPr>
                        <w:t>５</w:t>
                      </w:r>
                      <w:r w:rsidRPr="000E0CB2">
                        <w:rPr>
                          <w:rFonts w:hint="eastAsia"/>
                          <w:sz w:val="24"/>
                          <w:szCs w:val="24"/>
                        </w:rPr>
                        <w:t>日（金）</w:t>
                      </w:r>
                    </w:p>
                    <w:p w14:paraId="7B6C4307" w14:textId="77777777" w:rsidR="00920D75" w:rsidRPr="00656353" w:rsidRDefault="00920D75" w:rsidP="00920D75">
                      <w:pPr>
                        <w:ind w:rightChars="-70" w:right="-147"/>
                        <w:rPr>
                          <w:b/>
                        </w:rPr>
                      </w:pPr>
                    </w:p>
                    <w:p w14:paraId="03545A4F" w14:textId="77777777" w:rsidR="00920D75" w:rsidRPr="00656353" w:rsidRDefault="00920D75" w:rsidP="00920D75">
                      <w:pPr>
                        <w:ind w:rightChars="-70" w:right="-147"/>
                        <w:rPr>
                          <w:b/>
                        </w:rPr>
                      </w:pPr>
                    </w:p>
                  </w:txbxContent>
                </v:textbox>
              </v:roundrect>
            </w:pict>
          </mc:Fallback>
        </mc:AlternateContent>
      </w:r>
    </w:p>
    <w:p w14:paraId="4D7DE42A" w14:textId="77777777" w:rsidR="00920D75" w:rsidRPr="000E0CB2" w:rsidRDefault="00920D75" w:rsidP="00920D75">
      <w:pPr>
        <w:suppressAutoHyphens w:val="0"/>
        <w:kinsoku/>
        <w:wordWrap/>
        <w:overflowPunct/>
        <w:autoSpaceDE/>
        <w:autoSpaceDN/>
        <w:adjustRightInd/>
        <w:jc w:val="both"/>
        <w:rPr>
          <w:rFonts w:hAnsi="Times New Roman" w:cs="Times New Roman"/>
          <w:sz w:val="24"/>
          <w:szCs w:val="24"/>
        </w:rPr>
      </w:pPr>
    </w:p>
    <w:p w14:paraId="71A7029C" w14:textId="77777777" w:rsidR="00920D75" w:rsidRPr="000E0CB2" w:rsidRDefault="00920D75" w:rsidP="00920D75">
      <w:pPr>
        <w:pStyle w:val="a3"/>
        <w:adjustRightInd/>
        <w:ind w:right="796"/>
        <w:rPr>
          <w:rFonts w:hAnsi="Times New Roman" w:cs="Times New Roman"/>
          <w:sz w:val="24"/>
          <w:szCs w:val="24"/>
        </w:rPr>
      </w:pPr>
    </w:p>
    <w:p w14:paraId="2F1C1555" w14:textId="77777777" w:rsidR="00920D75" w:rsidRDefault="00920D75" w:rsidP="00920D75">
      <w:pPr>
        <w:pStyle w:val="a3"/>
        <w:adjustRightInd/>
        <w:ind w:right="796"/>
        <w:rPr>
          <w:rFonts w:hAnsi="Times New Roman" w:cs="Times New Roman"/>
        </w:rPr>
      </w:pPr>
    </w:p>
    <w:p w14:paraId="6D41FF74" w14:textId="77777777" w:rsidR="00920D75" w:rsidRPr="00920D75" w:rsidRDefault="00920D75">
      <w:pPr>
        <w:pStyle w:val="a3"/>
        <w:adjustRightInd/>
        <w:rPr>
          <w:rFonts w:ascii="ＭＳ Ｐ明朝" w:eastAsia="ＭＳ Ｐ明朝" w:hAnsi="ＭＳ Ｐ明朝"/>
          <w:u w:val="single"/>
        </w:rPr>
      </w:pPr>
    </w:p>
    <w:sectPr w:rsidR="00920D75" w:rsidRPr="00920D75" w:rsidSect="00E8459F">
      <w:type w:val="continuous"/>
      <w:pgSz w:w="11906" w:h="16838" w:code="9"/>
      <w:pgMar w:top="1134" w:right="1134" w:bottom="1134" w:left="1134" w:header="720" w:footer="720" w:gutter="0"/>
      <w:pgNumType w:start="1"/>
      <w:cols w:space="720"/>
      <w:noEndnote/>
      <w:docGrid w:type="lines" w:linePitch="35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CA3F2" w14:textId="77777777" w:rsidR="0013176C" w:rsidRDefault="0013176C" w:rsidP="00D27C0E">
      <w:r>
        <w:separator/>
      </w:r>
    </w:p>
  </w:endnote>
  <w:endnote w:type="continuationSeparator" w:id="0">
    <w:p w14:paraId="022E79B7" w14:textId="77777777" w:rsidR="0013176C" w:rsidRDefault="0013176C" w:rsidP="00D2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E400F" w14:textId="77777777" w:rsidR="0013176C" w:rsidRDefault="0013176C">
      <w:r>
        <w:rPr>
          <w:rFonts w:hAnsi="Times New Roman" w:cs="Times New Roman"/>
          <w:sz w:val="2"/>
          <w:szCs w:val="2"/>
        </w:rPr>
        <w:continuationSeparator/>
      </w:r>
    </w:p>
  </w:footnote>
  <w:footnote w:type="continuationSeparator" w:id="0">
    <w:p w14:paraId="17A0EBA7" w14:textId="77777777" w:rsidR="0013176C" w:rsidRDefault="0013176C" w:rsidP="00D27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7075"/>
    <w:multiLevelType w:val="hybridMultilevel"/>
    <w:tmpl w:val="7B444658"/>
    <w:lvl w:ilvl="0" w:tplc="FCDAE5F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202ECC"/>
    <w:multiLevelType w:val="hybridMultilevel"/>
    <w:tmpl w:val="DEB21660"/>
    <w:lvl w:ilvl="0" w:tplc="343E7F8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B5BFC"/>
    <w:multiLevelType w:val="hybridMultilevel"/>
    <w:tmpl w:val="6B10C13E"/>
    <w:lvl w:ilvl="0" w:tplc="03CCEB52">
      <w:start w:val="1"/>
      <w:numFmt w:val="decimalEnclosedCircle"/>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1D8A5D36"/>
    <w:multiLevelType w:val="hybridMultilevel"/>
    <w:tmpl w:val="9FDAE510"/>
    <w:lvl w:ilvl="0" w:tplc="40101F72">
      <w:start w:val="1"/>
      <w:numFmt w:val="decimalEnclosedCircle"/>
      <w:lvlText w:val="%1"/>
      <w:lvlJc w:val="left"/>
      <w:pPr>
        <w:ind w:left="919" w:hanging="360"/>
      </w:pPr>
      <w:rPr>
        <w:rFonts w:hint="default"/>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4" w15:restartNumberingAfterBreak="0">
    <w:nsid w:val="26216CA4"/>
    <w:multiLevelType w:val="hybridMultilevel"/>
    <w:tmpl w:val="8F88D54A"/>
    <w:lvl w:ilvl="0" w:tplc="2200CAAA">
      <w:start w:val="1"/>
      <w:numFmt w:val="decimalEnclosedCircle"/>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27A35105"/>
    <w:multiLevelType w:val="hybridMultilevel"/>
    <w:tmpl w:val="D076F1A8"/>
    <w:lvl w:ilvl="0" w:tplc="88409680">
      <w:start w:val="1"/>
      <w:numFmt w:val="bullet"/>
      <w:lvlText w:val=""/>
      <w:lvlJc w:val="left"/>
      <w:pPr>
        <w:ind w:left="615" w:hanging="420"/>
      </w:pPr>
      <w:rPr>
        <w:rFonts w:ascii="Wingdings" w:hAnsi="Wingdings" w:hint="default"/>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6" w15:restartNumberingAfterBreak="0">
    <w:nsid w:val="37F031CA"/>
    <w:multiLevelType w:val="hybridMultilevel"/>
    <w:tmpl w:val="964ECAAE"/>
    <w:lvl w:ilvl="0" w:tplc="E79E1E2A">
      <w:start w:val="1"/>
      <w:numFmt w:val="bullet"/>
      <w:lvlText w:val="・"/>
      <w:lvlJc w:val="left"/>
      <w:pPr>
        <w:ind w:left="1170" w:hanging="360"/>
      </w:pPr>
      <w:rPr>
        <w:rFonts w:ascii="ＭＳ 明朝" w:eastAsia="ＭＳ 明朝" w:hAnsi="ＭＳ 明朝" w:cs="ＭＳ ゴシック"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15:restartNumberingAfterBreak="0">
    <w:nsid w:val="3B265826"/>
    <w:multiLevelType w:val="hybridMultilevel"/>
    <w:tmpl w:val="1982EFB6"/>
    <w:lvl w:ilvl="0" w:tplc="20689288">
      <w:start w:val="1"/>
      <w:numFmt w:val="decimalEnclosedCircle"/>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8" w15:restartNumberingAfterBreak="0">
    <w:nsid w:val="3DC73DE1"/>
    <w:multiLevelType w:val="hybridMultilevel"/>
    <w:tmpl w:val="02A01C02"/>
    <w:lvl w:ilvl="0" w:tplc="AE7077D8">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24100F"/>
    <w:multiLevelType w:val="hybridMultilevel"/>
    <w:tmpl w:val="6B46C1D2"/>
    <w:lvl w:ilvl="0" w:tplc="88409680">
      <w:start w:val="1"/>
      <w:numFmt w:val="bullet"/>
      <w:lvlText w:val=""/>
      <w:lvlJc w:val="left"/>
      <w:pPr>
        <w:ind w:left="615" w:hanging="420"/>
      </w:pPr>
      <w:rPr>
        <w:rFonts w:ascii="Wingdings" w:hAnsi="Wingdings" w:hint="default"/>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10" w15:restartNumberingAfterBreak="0">
    <w:nsid w:val="55891FF5"/>
    <w:multiLevelType w:val="hybridMultilevel"/>
    <w:tmpl w:val="C74A0BBA"/>
    <w:lvl w:ilvl="0" w:tplc="D1589634">
      <w:start w:val="1"/>
      <w:numFmt w:val="decimalEnclosedCircle"/>
      <w:lvlText w:val="%1"/>
      <w:lvlJc w:val="left"/>
      <w:pPr>
        <w:ind w:left="559" w:hanging="360"/>
      </w:pPr>
      <w:rPr>
        <w:rFonts w:hAnsi="ＭＳ 明朝" w:cs="ＭＳ 明朝"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1" w15:restartNumberingAfterBreak="0">
    <w:nsid w:val="66E818A2"/>
    <w:multiLevelType w:val="hybridMultilevel"/>
    <w:tmpl w:val="63A41B7E"/>
    <w:lvl w:ilvl="0" w:tplc="7042206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08455A"/>
    <w:multiLevelType w:val="hybridMultilevel"/>
    <w:tmpl w:val="4F2CB932"/>
    <w:lvl w:ilvl="0" w:tplc="7896A5D4">
      <w:start w:val="1"/>
      <w:numFmt w:val="decimalEnclosedCircle"/>
      <w:lvlText w:val="%1"/>
      <w:lvlJc w:val="left"/>
      <w:pPr>
        <w:ind w:left="559" w:hanging="360"/>
      </w:pPr>
      <w:rPr>
        <w:rFonts w:hAnsi="ＭＳ 明朝" w:cs="ＭＳ 明朝"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3" w15:restartNumberingAfterBreak="0">
    <w:nsid w:val="75587A11"/>
    <w:multiLevelType w:val="hybridMultilevel"/>
    <w:tmpl w:val="B80AF8D4"/>
    <w:lvl w:ilvl="0" w:tplc="AE7077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B66FFE"/>
    <w:multiLevelType w:val="hybridMultilevel"/>
    <w:tmpl w:val="94D05B6A"/>
    <w:lvl w:ilvl="0" w:tplc="999ECBEC">
      <w:start w:val="1"/>
      <w:numFmt w:val="decimalEnclosedCircle"/>
      <w:lvlText w:val="%1"/>
      <w:lvlJc w:val="left"/>
      <w:pPr>
        <w:ind w:left="559" w:hanging="360"/>
      </w:pPr>
      <w:rPr>
        <w:rFonts w:ascii="ＭＳ ゴシック" w:eastAsia="ＭＳ ゴシック" w:hAnsi="Courier New" w:hint="default"/>
        <w:sz w:val="20"/>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5" w15:restartNumberingAfterBreak="0">
    <w:nsid w:val="7E781D3A"/>
    <w:multiLevelType w:val="hybridMultilevel"/>
    <w:tmpl w:val="56B82822"/>
    <w:lvl w:ilvl="0" w:tplc="0F8CAC2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9645153">
    <w:abstractNumId w:val="2"/>
  </w:num>
  <w:num w:numId="2" w16cid:durableId="1362172980">
    <w:abstractNumId w:val="4"/>
  </w:num>
  <w:num w:numId="3" w16cid:durableId="238177845">
    <w:abstractNumId w:val="3"/>
  </w:num>
  <w:num w:numId="4" w16cid:durableId="1392582417">
    <w:abstractNumId w:val="7"/>
  </w:num>
  <w:num w:numId="5" w16cid:durableId="493491316">
    <w:abstractNumId w:val="14"/>
  </w:num>
  <w:num w:numId="6" w16cid:durableId="695272449">
    <w:abstractNumId w:val="8"/>
  </w:num>
  <w:num w:numId="7" w16cid:durableId="136996256">
    <w:abstractNumId w:val="13"/>
  </w:num>
  <w:num w:numId="8" w16cid:durableId="1132359829">
    <w:abstractNumId w:val="9"/>
  </w:num>
  <w:num w:numId="9" w16cid:durableId="1866400557">
    <w:abstractNumId w:val="5"/>
  </w:num>
  <w:num w:numId="10" w16cid:durableId="1114863386">
    <w:abstractNumId w:val="6"/>
  </w:num>
  <w:num w:numId="11" w16cid:durableId="1005788588">
    <w:abstractNumId w:val="11"/>
  </w:num>
  <w:num w:numId="12" w16cid:durableId="1396275153">
    <w:abstractNumId w:val="0"/>
  </w:num>
  <w:num w:numId="13" w16cid:durableId="1260479641">
    <w:abstractNumId w:val="1"/>
  </w:num>
  <w:num w:numId="14" w16cid:durableId="34546796">
    <w:abstractNumId w:val="12"/>
  </w:num>
  <w:num w:numId="15" w16cid:durableId="652490565">
    <w:abstractNumId w:val="15"/>
  </w:num>
  <w:num w:numId="16" w16cid:durableId="9472019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hideSpellingErrors/>
  <w:hideGrammaticalErrors/>
  <w:defaultTabStop w:val="840"/>
  <w:hyphenationZone w:val="0"/>
  <w:drawingGridHorizontalSpacing w:val="193"/>
  <w:drawingGridVerticalSpacing w:val="355"/>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BAD"/>
    <w:rsid w:val="0000220A"/>
    <w:rsid w:val="00006B35"/>
    <w:rsid w:val="000070A5"/>
    <w:rsid w:val="000255F5"/>
    <w:rsid w:val="00027117"/>
    <w:rsid w:val="0002751B"/>
    <w:rsid w:val="0003034E"/>
    <w:rsid w:val="00032378"/>
    <w:rsid w:val="00034EE1"/>
    <w:rsid w:val="00041467"/>
    <w:rsid w:val="00043C82"/>
    <w:rsid w:val="000513BC"/>
    <w:rsid w:val="00053CFC"/>
    <w:rsid w:val="00056A02"/>
    <w:rsid w:val="00056D63"/>
    <w:rsid w:val="00070368"/>
    <w:rsid w:val="000801D5"/>
    <w:rsid w:val="00085171"/>
    <w:rsid w:val="000906D9"/>
    <w:rsid w:val="00091C5E"/>
    <w:rsid w:val="00095F9A"/>
    <w:rsid w:val="00096BDB"/>
    <w:rsid w:val="000A5CF9"/>
    <w:rsid w:val="000B0AF5"/>
    <w:rsid w:val="000B2322"/>
    <w:rsid w:val="000C2346"/>
    <w:rsid w:val="000D1BFF"/>
    <w:rsid w:val="000E0CB2"/>
    <w:rsid w:val="000F0A1F"/>
    <w:rsid w:val="000F3980"/>
    <w:rsid w:val="000F65C9"/>
    <w:rsid w:val="00104339"/>
    <w:rsid w:val="001262B5"/>
    <w:rsid w:val="00126F26"/>
    <w:rsid w:val="0012725E"/>
    <w:rsid w:val="0013176C"/>
    <w:rsid w:val="00143C9C"/>
    <w:rsid w:val="00145F38"/>
    <w:rsid w:val="0014762F"/>
    <w:rsid w:val="00150E36"/>
    <w:rsid w:val="001607A8"/>
    <w:rsid w:val="0016683D"/>
    <w:rsid w:val="001669E5"/>
    <w:rsid w:val="00167813"/>
    <w:rsid w:val="00170385"/>
    <w:rsid w:val="00175100"/>
    <w:rsid w:val="0019479A"/>
    <w:rsid w:val="001A773C"/>
    <w:rsid w:val="001B6204"/>
    <w:rsid w:val="001B67A2"/>
    <w:rsid w:val="001C500D"/>
    <w:rsid w:val="001D1723"/>
    <w:rsid w:val="001D2336"/>
    <w:rsid w:val="001E0663"/>
    <w:rsid w:val="001E35BB"/>
    <w:rsid w:val="00202A23"/>
    <w:rsid w:val="00205BAC"/>
    <w:rsid w:val="0022088D"/>
    <w:rsid w:val="00221BDA"/>
    <w:rsid w:val="00235C3C"/>
    <w:rsid w:val="00243274"/>
    <w:rsid w:val="002437D3"/>
    <w:rsid w:val="00245123"/>
    <w:rsid w:val="00247D5C"/>
    <w:rsid w:val="002577B3"/>
    <w:rsid w:val="00262636"/>
    <w:rsid w:val="002726A0"/>
    <w:rsid w:val="00273903"/>
    <w:rsid w:val="00282FD4"/>
    <w:rsid w:val="00290418"/>
    <w:rsid w:val="002B1D55"/>
    <w:rsid w:val="002B6B62"/>
    <w:rsid w:val="002C0335"/>
    <w:rsid w:val="002C0F3D"/>
    <w:rsid w:val="002C4252"/>
    <w:rsid w:val="002D1C15"/>
    <w:rsid w:val="002D1C2E"/>
    <w:rsid w:val="002D3AA4"/>
    <w:rsid w:val="002D6A94"/>
    <w:rsid w:val="002F1F16"/>
    <w:rsid w:val="002F39A8"/>
    <w:rsid w:val="0030540D"/>
    <w:rsid w:val="0030597D"/>
    <w:rsid w:val="003152AF"/>
    <w:rsid w:val="00315CEE"/>
    <w:rsid w:val="00331768"/>
    <w:rsid w:val="00332561"/>
    <w:rsid w:val="00337C9C"/>
    <w:rsid w:val="00341E6B"/>
    <w:rsid w:val="00345779"/>
    <w:rsid w:val="0035505F"/>
    <w:rsid w:val="00355E72"/>
    <w:rsid w:val="00362E6A"/>
    <w:rsid w:val="003640A4"/>
    <w:rsid w:val="003976E1"/>
    <w:rsid w:val="003A01C9"/>
    <w:rsid w:val="003A4987"/>
    <w:rsid w:val="003C0D45"/>
    <w:rsid w:val="003C7623"/>
    <w:rsid w:val="003D2619"/>
    <w:rsid w:val="003D40F6"/>
    <w:rsid w:val="003E2510"/>
    <w:rsid w:val="003E33DD"/>
    <w:rsid w:val="003F0392"/>
    <w:rsid w:val="003F4611"/>
    <w:rsid w:val="00401CFB"/>
    <w:rsid w:val="00403B8B"/>
    <w:rsid w:val="0040547D"/>
    <w:rsid w:val="00406F9E"/>
    <w:rsid w:val="00410AE9"/>
    <w:rsid w:val="00412992"/>
    <w:rsid w:val="00412C73"/>
    <w:rsid w:val="00421D6B"/>
    <w:rsid w:val="004229B2"/>
    <w:rsid w:val="004353F3"/>
    <w:rsid w:val="0044294A"/>
    <w:rsid w:val="0046076B"/>
    <w:rsid w:val="004643E2"/>
    <w:rsid w:val="00475760"/>
    <w:rsid w:val="00484012"/>
    <w:rsid w:val="004868E1"/>
    <w:rsid w:val="004932A2"/>
    <w:rsid w:val="004A0FF5"/>
    <w:rsid w:val="004A3E9F"/>
    <w:rsid w:val="004B08F5"/>
    <w:rsid w:val="004B28AC"/>
    <w:rsid w:val="004B359E"/>
    <w:rsid w:val="004C626E"/>
    <w:rsid w:val="004D327D"/>
    <w:rsid w:val="004E7761"/>
    <w:rsid w:val="004F1319"/>
    <w:rsid w:val="004F671D"/>
    <w:rsid w:val="00501C6D"/>
    <w:rsid w:val="00503B01"/>
    <w:rsid w:val="0050540C"/>
    <w:rsid w:val="005065B7"/>
    <w:rsid w:val="00506649"/>
    <w:rsid w:val="00533A3B"/>
    <w:rsid w:val="00536C0A"/>
    <w:rsid w:val="00550C79"/>
    <w:rsid w:val="00561B39"/>
    <w:rsid w:val="005632E0"/>
    <w:rsid w:val="00573342"/>
    <w:rsid w:val="00575FBF"/>
    <w:rsid w:val="00576CCA"/>
    <w:rsid w:val="0057795B"/>
    <w:rsid w:val="00577CC7"/>
    <w:rsid w:val="00580AEE"/>
    <w:rsid w:val="00583945"/>
    <w:rsid w:val="00591E33"/>
    <w:rsid w:val="005978BB"/>
    <w:rsid w:val="005B075F"/>
    <w:rsid w:val="005C276F"/>
    <w:rsid w:val="005C64CB"/>
    <w:rsid w:val="005D03EE"/>
    <w:rsid w:val="005D13F2"/>
    <w:rsid w:val="005D2961"/>
    <w:rsid w:val="005D2F07"/>
    <w:rsid w:val="005D58A7"/>
    <w:rsid w:val="005D76CB"/>
    <w:rsid w:val="005D7AAE"/>
    <w:rsid w:val="005E0C62"/>
    <w:rsid w:val="005E57F9"/>
    <w:rsid w:val="005E73A1"/>
    <w:rsid w:val="005F4858"/>
    <w:rsid w:val="0060758C"/>
    <w:rsid w:val="00611022"/>
    <w:rsid w:val="00617472"/>
    <w:rsid w:val="00631BD9"/>
    <w:rsid w:val="00637340"/>
    <w:rsid w:val="00637FAE"/>
    <w:rsid w:val="006462D8"/>
    <w:rsid w:val="00647FEF"/>
    <w:rsid w:val="0065324B"/>
    <w:rsid w:val="00654714"/>
    <w:rsid w:val="00656353"/>
    <w:rsid w:val="006679F3"/>
    <w:rsid w:val="00681681"/>
    <w:rsid w:val="006831FE"/>
    <w:rsid w:val="0069155F"/>
    <w:rsid w:val="00692AEB"/>
    <w:rsid w:val="006971B7"/>
    <w:rsid w:val="006A0466"/>
    <w:rsid w:val="006A0DB1"/>
    <w:rsid w:val="006A325E"/>
    <w:rsid w:val="006C512F"/>
    <w:rsid w:val="006C528E"/>
    <w:rsid w:val="006C6406"/>
    <w:rsid w:val="006D38CE"/>
    <w:rsid w:val="006D47B5"/>
    <w:rsid w:val="006D77EC"/>
    <w:rsid w:val="006E1A5E"/>
    <w:rsid w:val="006E22B7"/>
    <w:rsid w:val="006E4C2F"/>
    <w:rsid w:val="006E6E94"/>
    <w:rsid w:val="006F32F6"/>
    <w:rsid w:val="006F3F82"/>
    <w:rsid w:val="0070130C"/>
    <w:rsid w:val="00703F5C"/>
    <w:rsid w:val="00706B62"/>
    <w:rsid w:val="00715FC1"/>
    <w:rsid w:val="00717625"/>
    <w:rsid w:val="007242A6"/>
    <w:rsid w:val="007267D6"/>
    <w:rsid w:val="0073111F"/>
    <w:rsid w:val="00736588"/>
    <w:rsid w:val="007434AF"/>
    <w:rsid w:val="0075007E"/>
    <w:rsid w:val="00756FB0"/>
    <w:rsid w:val="00760DCD"/>
    <w:rsid w:val="00760F02"/>
    <w:rsid w:val="007729D8"/>
    <w:rsid w:val="00786516"/>
    <w:rsid w:val="007877BA"/>
    <w:rsid w:val="0079322C"/>
    <w:rsid w:val="00795687"/>
    <w:rsid w:val="00796610"/>
    <w:rsid w:val="007975BD"/>
    <w:rsid w:val="007A0F72"/>
    <w:rsid w:val="007B25EE"/>
    <w:rsid w:val="007B526C"/>
    <w:rsid w:val="007E3A88"/>
    <w:rsid w:val="007F612C"/>
    <w:rsid w:val="007F66B4"/>
    <w:rsid w:val="007F6F73"/>
    <w:rsid w:val="00815D0E"/>
    <w:rsid w:val="00821AB7"/>
    <w:rsid w:val="008230F0"/>
    <w:rsid w:val="00830A98"/>
    <w:rsid w:val="00844ABD"/>
    <w:rsid w:val="00850ED8"/>
    <w:rsid w:val="00851DF3"/>
    <w:rsid w:val="0085385F"/>
    <w:rsid w:val="00855BE8"/>
    <w:rsid w:val="0085623B"/>
    <w:rsid w:val="00856A29"/>
    <w:rsid w:val="008570B2"/>
    <w:rsid w:val="0086475D"/>
    <w:rsid w:val="00865BDB"/>
    <w:rsid w:val="008704CA"/>
    <w:rsid w:val="008712C0"/>
    <w:rsid w:val="00871F6F"/>
    <w:rsid w:val="00883AEA"/>
    <w:rsid w:val="00884BB0"/>
    <w:rsid w:val="00886086"/>
    <w:rsid w:val="00890D3A"/>
    <w:rsid w:val="00890FA1"/>
    <w:rsid w:val="00891E0E"/>
    <w:rsid w:val="00893323"/>
    <w:rsid w:val="00895B52"/>
    <w:rsid w:val="008A34F7"/>
    <w:rsid w:val="008B34E0"/>
    <w:rsid w:val="008C16B1"/>
    <w:rsid w:val="008C1738"/>
    <w:rsid w:val="008C22EB"/>
    <w:rsid w:val="008C6163"/>
    <w:rsid w:val="008D17A1"/>
    <w:rsid w:val="008D569A"/>
    <w:rsid w:val="008D77C9"/>
    <w:rsid w:val="008E6AFF"/>
    <w:rsid w:val="008E7776"/>
    <w:rsid w:val="00903A57"/>
    <w:rsid w:val="00905101"/>
    <w:rsid w:val="00914ECE"/>
    <w:rsid w:val="0091596A"/>
    <w:rsid w:val="00920AF4"/>
    <w:rsid w:val="00920D75"/>
    <w:rsid w:val="009324D0"/>
    <w:rsid w:val="009444CF"/>
    <w:rsid w:val="00952249"/>
    <w:rsid w:val="00960680"/>
    <w:rsid w:val="00960E50"/>
    <w:rsid w:val="0096226C"/>
    <w:rsid w:val="00967640"/>
    <w:rsid w:val="00996325"/>
    <w:rsid w:val="009A02A7"/>
    <w:rsid w:val="009A0830"/>
    <w:rsid w:val="009A6625"/>
    <w:rsid w:val="009B2AAD"/>
    <w:rsid w:val="009C04C2"/>
    <w:rsid w:val="009E4090"/>
    <w:rsid w:val="009F46C7"/>
    <w:rsid w:val="009F4DA4"/>
    <w:rsid w:val="009F7B32"/>
    <w:rsid w:val="00A22099"/>
    <w:rsid w:val="00A24348"/>
    <w:rsid w:val="00A245AC"/>
    <w:rsid w:val="00A245E0"/>
    <w:rsid w:val="00A318C5"/>
    <w:rsid w:val="00A31EE7"/>
    <w:rsid w:val="00A346B1"/>
    <w:rsid w:val="00A4193F"/>
    <w:rsid w:val="00A42CDD"/>
    <w:rsid w:val="00A42CF1"/>
    <w:rsid w:val="00A4790E"/>
    <w:rsid w:val="00A5011B"/>
    <w:rsid w:val="00A5347A"/>
    <w:rsid w:val="00A5574E"/>
    <w:rsid w:val="00A64C34"/>
    <w:rsid w:val="00A671BD"/>
    <w:rsid w:val="00A76FF5"/>
    <w:rsid w:val="00A91651"/>
    <w:rsid w:val="00AA1ADD"/>
    <w:rsid w:val="00AC2CDD"/>
    <w:rsid w:val="00AC367C"/>
    <w:rsid w:val="00AD2B5E"/>
    <w:rsid w:val="00AE0891"/>
    <w:rsid w:val="00AE2B6E"/>
    <w:rsid w:val="00AE515D"/>
    <w:rsid w:val="00AE51B7"/>
    <w:rsid w:val="00AF0D57"/>
    <w:rsid w:val="00AF73A9"/>
    <w:rsid w:val="00B03725"/>
    <w:rsid w:val="00B112F5"/>
    <w:rsid w:val="00B12103"/>
    <w:rsid w:val="00B23117"/>
    <w:rsid w:val="00B33B72"/>
    <w:rsid w:val="00B33EE0"/>
    <w:rsid w:val="00B4059D"/>
    <w:rsid w:val="00B63469"/>
    <w:rsid w:val="00B639F2"/>
    <w:rsid w:val="00B65609"/>
    <w:rsid w:val="00B6719D"/>
    <w:rsid w:val="00B748B2"/>
    <w:rsid w:val="00B80AFA"/>
    <w:rsid w:val="00B81D72"/>
    <w:rsid w:val="00B855D1"/>
    <w:rsid w:val="00B85BE9"/>
    <w:rsid w:val="00B904F9"/>
    <w:rsid w:val="00B92126"/>
    <w:rsid w:val="00B94851"/>
    <w:rsid w:val="00BA30A1"/>
    <w:rsid w:val="00BA68C7"/>
    <w:rsid w:val="00BB12C7"/>
    <w:rsid w:val="00BB155A"/>
    <w:rsid w:val="00BB76F9"/>
    <w:rsid w:val="00BC3202"/>
    <w:rsid w:val="00BC32CE"/>
    <w:rsid w:val="00BD5449"/>
    <w:rsid w:val="00BE0374"/>
    <w:rsid w:val="00BE6774"/>
    <w:rsid w:val="00BF194A"/>
    <w:rsid w:val="00BF4C29"/>
    <w:rsid w:val="00BF54A1"/>
    <w:rsid w:val="00BF67D5"/>
    <w:rsid w:val="00C00260"/>
    <w:rsid w:val="00C02194"/>
    <w:rsid w:val="00C05340"/>
    <w:rsid w:val="00C31FA0"/>
    <w:rsid w:val="00C44F76"/>
    <w:rsid w:val="00C551A5"/>
    <w:rsid w:val="00C61C6D"/>
    <w:rsid w:val="00C6358F"/>
    <w:rsid w:val="00C743F4"/>
    <w:rsid w:val="00C747C3"/>
    <w:rsid w:val="00C81290"/>
    <w:rsid w:val="00C85E1C"/>
    <w:rsid w:val="00C97C86"/>
    <w:rsid w:val="00CA5FFA"/>
    <w:rsid w:val="00CC662E"/>
    <w:rsid w:val="00CC6C1D"/>
    <w:rsid w:val="00CD4ED6"/>
    <w:rsid w:val="00CE1B11"/>
    <w:rsid w:val="00CE2EF7"/>
    <w:rsid w:val="00CE5BC8"/>
    <w:rsid w:val="00CF292D"/>
    <w:rsid w:val="00CF7343"/>
    <w:rsid w:val="00D02057"/>
    <w:rsid w:val="00D02C78"/>
    <w:rsid w:val="00D03A5F"/>
    <w:rsid w:val="00D06B06"/>
    <w:rsid w:val="00D119B2"/>
    <w:rsid w:val="00D263E8"/>
    <w:rsid w:val="00D27C0E"/>
    <w:rsid w:val="00D3008B"/>
    <w:rsid w:val="00D429F0"/>
    <w:rsid w:val="00D47F7B"/>
    <w:rsid w:val="00D50078"/>
    <w:rsid w:val="00D547E7"/>
    <w:rsid w:val="00D55FE4"/>
    <w:rsid w:val="00D56C3B"/>
    <w:rsid w:val="00D60DE6"/>
    <w:rsid w:val="00D640F0"/>
    <w:rsid w:val="00D64A9E"/>
    <w:rsid w:val="00D6582A"/>
    <w:rsid w:val="00D8037F"/>
    <w:rsid w:val="00D82BAD"/>
    <w:rsid w:val="00D83845"/>
    <w:rsid w:val="00D97638"/>
    <w:rsid w:val="00DA0989"/>
    <w:rsid w:val="00DA1558"/>
    <w:rsid w:val="00DA6A29"/>
    <w:rsid w:val="00DB3B30"/>
    <w:rsid w:val="00DB4312"/>
    <w:rsid w:val="00DB75F9"/>
    <w:rsid w:val="00DC2190"/>
    <w:rsid w:val="00DD034A"/>
    <w:rsid w:val="00DD4D76"/>
    <w:rsid w:val="00DD4DA4"/>
    <w:rsid w:val="00DE1DCF"/>
    <w:rsid w:val="00DE3032"/>
    <w:rsid w:val="00DF0EB7"/>
    <w:rsid w:val="00E03168"/>
    <w:rsid w:val="00E1408E"/>
    <w:rsid w:val="00E163D6"/>
    <w:rsid w:val="00E174D3"/>
    <w:rsid w:val="00E2259C"/>
    <w:rsid w:val="00E33ACB"/>
    <w:rsid w:val="00E3625E"/>
    <w:rsid w:val="00E52630"/>
    <w:rsid w:val="00E531FD"/>
    <w:rsid w:val="00E533CD"/>
    <w:rsid w:val="00E53739"/>
    <w:rsid w:val="00E55D56"/>
    <w:rsid w:val="00E673F3"/>
    <w:rsid w:val="00E70B5F"/>
    <w:rsid w:val="00E7562C"/>
    <w:rsid w:val="00E76F28"/>
    <w:rsid w:val="00E8459F"/>
    <w:rsid w:val="00E91118"/>
    <w:rsid w:val="00E93485"/>
    <w:rsid w:val="00EA5D6B"/>
    <w:rsid w:val="00EA5F0A"/>
    <w:rsid w:val="00EA63A5"/>
    <w:rsid w:val="00EA6CAB"/>
    <w:rsid w:val="00EB5F44"/>
    <w:rsid w:val="00EB7C57"/>
    <w:rsid w:val="00EC37A2"/>
    <w:rsid w:val="00EE0B52"/>
    <w:rsid w:val="00EE2BC5"/>
    <w:rsid w:val="00EF7881"/>
    <w:rsid w:val="00F11155"/>
    <w:rsid w:val="00F153D3"/>
    <w:rsid w:val="00F201EA"/>
    <w:rsid w:val="00F218E6"/>
    <w:rsid w:val="00F22C2C"/>
    <w:rsid w:val="00F347BF"/>
    <w:rsid w:val="00F37E34"/>
    <w:rsid w:val="00F42B01"/>
    <w:rsid w:val="00F434B7"/>
    <w:rsid w:val="00F54AE6"/>
    <w:rsid w:val="00F74313"/>
    <w:rsid w:val="00F808B9"/>
    <w:rsid w:val="00F852C1"/>
    <w:rsid w:val="00FA6160"/>
    <w:rsid w:val="00FB61E9"/>
    <w:rsid w:val="00FC1634"/>
    <w:rsid w:val="00FC7C7F"/>
    <w:rsid w:val="00FD12A6"/>
    <w:rsid w:val="00FD4B4F"/>
    <w:rsid w:val="00FD54B6"/>
    <w:rsid w:val="00FE1451"/>
    <w:rsid w:val="00FE2CF8"/>
    <w:rsid w:val="00FE3B28"/>
    <w:rsid w:val="00FE606A"/>
    <w:rsid w:val="00FF04B6"/>
    <w:rsid w:val="00FF5F3B"/>
    <w:rsid w:val="00FF6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996D1D"/>
  <w14:defaultImageDpi w14:val="0"/>
  <w15:chartTrackingRefBased/>
  <w15:docId w15:val="{12D6CB6A-4FE9-4A31-9C7C-6B73A866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E94"/>
    <w:pPr>
      <w:widowControl w:val="0"/>
      <w:suppressAutoHyphens/>
      <w:kinsoku w:val="0"/>
      <w:wordWrap w:val="0"/>
      <w:overflowPunct w:val="0"/>
      <w:autoSpaceDE w:val="0"/>
      <w:autoSpaceDN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21"/>
      <w:szCs w:val="21"/>
    </w:rPr>
  </w:style>
  <w:style w:type="paragraph" w:styleId="a4">
    <w:name w:val="List Paragraph"/>
    <w:basedOn w:val="a"/>
    <w:uiPriority w:val="99"/>
    <w:qFormat/>
    <w:pPr>
      <w:ind w:left="884"/>
    </w:pPr>
    <w:rPr>
      <w:rFonts w:hAnsi="Times New Roman" w:cs="Times New Roman"/>
      <w:sz w:val="24"/>
      <w:szCs w:val="24"/>
    </w:rPr>
  </w:style>
  <w:style w:type="paragraph" w:styleId="a5">
    <w:name w:val="header"/>
    <w:basedOn w:val="a"/>
    <w:link w:val="a6"/>
    <w:uiPriority w:val="99"/>
    <w:pPr>
      <w:tabs>
        <w:tab w:val="center" w:pos="4252"/>
        <w:tab w:val="right" w:pos="8502"/>
      </w:tabs>
      <w:snapToGrid w:val="0"/>
    </w:pPr>
    <w:rPr>
      <w:rFonts w:hAnsi="Times New Roman" w:cs="Times New Roman"/>
      <w:sz w:val="24"/>
      <w:szCs w:val="24"/>
    </w:rPr>
  </w:style>
  <w:style w:type="character" w:customStyle="1" w:styleId="a6">
    <w:name w:val="ヘッダー (文字)"/>
    <w:link w:val="a5"/>
    <w:uiPriority w:val="99"/>
    <w:locked/>
    <w:rPr>
      <w:rFonts w:cs="Times New Roman"/>
      <w:sz w:val="21"/>
      <w:szCs w:val="21"/>
    </w:rPr>
  </w:style>
  <w:style w:type="paragraph" w:styleId="a7">
    <w:name w:val="footer"/>
    <w:basedOn w:val="a"/>
    <w:link w:val="a8"/>
    <w:uiPriority w:val="99"/>
    <w:pPr>
      <w:tabs>
        <w:tab w:val="center" w:pos="4252"/>
        <w:tab w:val="right" w:pos="8502"/>
      </w:tabs>
      <w:snapToGrid w:val="0"/>
    </w:pPr>
    <w:rPr>
      <w:rFonts w:hAnsi="Times New Roman" w:cs="Times New Roman"/>
      <w:sz w:val="24"/>
      <w:szCs w:val="24"/>
    </w:rPr>
  </w:style>
  <w:style w:type="character" w:customStyle="1" w:styleId="a8">
    <w:name w:val="フッター (文字)"/>
    <w:link w:val="a7"/>
    <w:uiPriority w:val="99"/>
    <w:locked/>
    <w:rPr>
      <w:rFonts w:cs="Times New Roman"/>
      <w:sz w:val="21"/>
      <w:szCs w:val="21"/>
    </w:rPr>
  </w:style>
  <w:style w:type="table" w:styleId="a9">
    <w:name w:val="Table Grid"/>
    <w:basedOn w:val="a1"/>
    <w:uiPriority w:val="59"/>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目次3(ｵｰﾄｽﾀｲﾙ)"/>
    <w:uiPriority w:val="99"/>
    <w:pPr>
      <w:widowControl w:val="0"/>
      <w:suppressAutoHyphens/>
      <w:kinsoku w:val="0"/>
      <w:wordWrap w:val="0"/>
      <w:overflowPunct w:val="0"/>
      <w:autoSpaceDE w:val="0"/>
      <w:autoSpaceDN w:val="0"/>
      <w:adjustRightInd w:val="0"/>
      <w:ind w:left="664"/>
      <w:textAlignment w:val="baseline"/>
    </w:pPr>
    <w:rPr>
      <w:rFonts w:ascii="ＭＳ 明朝"/>
      <w:sz w:val="24"/>
      <w:szCs w:val="24"/>
    </w:rPr>
  </w:style>
  <w:style w:type="paragraph" w:customStyle="1" w:styleId="2">
    <w:name w:val="目次2(ｵｰﾄｽﾀｲﾙ)"/>
    <w:uiPriority w:val="99"/>
    <w:pPr>
      <w:widowControl w:val="0"/>
      <w:suppressAutoHyphens/>
      <w:kinsoku w:val="0"/>
      <w:wordWrap w:val="0"/>
      <w:overflowPunct w:val="0"/>
      <w:autoSpaceDE w:val="0"/>
      <w:autoSpaceDN w:val="0"/>
      <w:adjustRightInd w:val="0"/>
      <w:ind w:left="222"/>
      <w:textAlignment w:val="baseline"/>
    </w:pPr>
    <w:rPr>
      <w:rFonts w:ascii="ＭＳ 明朝"/>
      <w:sz w:val="24"/>
      <w:szCs w:val="24"/>
    </w:rPr>
  </w:style>
  <w:style w:type="paragraph" w:customStyle="1" w:styleId="1">
    <w:name w:val="目次1(ｵｰﾄｽﾀｲﾙ)"/>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個条書きの説明(ｵｰﾄｽﾀｲﾙ)"/>
    <w:uiPriority w:val="99"/>
    <w:pPr>
      <w:widowControl w:val="0"/>
      <w:suppressAutoHyphens/>
      <w:kinsoku w:val="0"/>
      <w:wordWrap w:val="0"/>
      <w:overflowPunct w:val="0"/>
      <w:autoSpaceDE w:val="0"/>
      <w:autoSpaceDN w:val="0"/>
      <w:adjustRightInd w:val="0"/>
      <w:ind w:left="1888"/>
      <w:textAlignment w:val="baseline"/>
    </w:pPr>
    <w:rPr>
      <w:rFonts w:ascii="Arial" w:eastAsia="ＭＳ Ｐゴシック" w:hAnsi="Arial" w:cs="ＭＳ Ｐゴシック"/>
      <w:sz w:val="18"/>
      <w:szCs w:val="18"/>
    </w:rPr>
  </w:style>
  <w:style w:type="paragraph" w:customStyle="1" w:styleId="ab">
    <w:name w:val="個条書き(ｵｰﾄｽﾀｲﾙ)"/>
    <w:uiPriority w:val="99"/>
    <w:pPr>
      <w:widowControl w:val="0"/>
      <w:suppressAutoHyphens/>
      <w:kinsoku w:val="0"/>
      <w:wordWrap w:val="0"/>
      <w:overflowPunct w:val="0"/>
      <w:autoSpaceDE w:val="0"/>
      <w:autoSpaceDN w:val="0"/>
      <w:adjustRightInd w:val="0"/>
      <w:ind w:left="1574" w:hanging="104"/>
      <w:textAlignment w:val="baseline"/>
    </w:pPr>
    <w:rPr>
      <w:rFonts w:ascii="ＭＳ 明朝"/>
      <w:sz w:val="21"/>
      <w:szCs w:val="21"/>
    </w:rPr>
  </w:style>
  <w:style w:type="paragraph" w:customStyle="1" w:styleId="20">
    <w:name w:val="本文2(ｵｰﾄｽﾀｲﾙ)"/>
    <w:uiPriority w:val="99"/>
    <w:pPr>
      <w:widowControl w:val="0"/>
      <w:suppressAutoHyphens/>
      <w:kinsoku w:val="0"/>
      <w:wordWrap w:val="0"/>
      <w:overflowPunct w:val="0"/>
      <w:autoSpaceDE w:val="0"/>
      <w:autoSpaceDN w:val="0"/>
      <w:adjustRightInd w:val="0"/>
      <w:ind w:left="1768"/>
      <w:textAlignment w:val="baseline"/>
    </w:pPr>
    <w:rPr>
      <w:rFonts w:ascii="ＭＳ 明朝"/>
      <w:sz w:val="24"/>
      <w:szCs w:val="24"/>
    </w:rPr>
  </w:style>
  <w:style w:type="paragraph" w:customStyle="1" w:styleId="ac">
    <w:name w:val="本文(ｵｰﾄｽﾀｲﾙ)"/>
    <w:uiPriority w:val="99"/>
    <w:pPr>
      <w:widowControl w:val="0"/>
      <w:suppressAutoHyphens/>
      <w:kinsoku w:val="0"/>
      <w:wordWrap w:val="0"/>
      <w:overflowPunct w:val="0"/>
      <w:autoSpaceDE w:val="0"/>
      <w:autoSpaceDN w:val="0"/>
      <w:adjustRightInd w:val="0"/>
      <w:ind w:left="1326"/>
      <w:textAlignment w:val="baseline"/>
    </w:pPr>
    <w:rPr>
      <w:rFonts w:ascii="ＭＳ 明朝"/>
      <w:sz w:val="24"/>
      <w:szCs w:val="24"/>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0" w:after="20"/>
      <w:ind w:left="1468"/>
      <w:textAlignment w:val="baseline"/>
    </w:pPr>
    <w:rPr>
      <w:rFonts w:ascii="ＭＳ 明朝"/>
      <w:sz w:val="21"/>
      <w:szCs w:val="21"/>
    </w:rPr>
  </w:style>
  <w:style w:type="paragraph" w:customStyle="1" w:styleId="4">
    <w:name w:val="小見出し4(ｵｰﾄｽﾀｲﾙ)"/>
    <w:uiPriority w:val="99"/>
    <w:pPr>
      <w:widowControl w:val="0"/>
      <w:suppressAutoHyphens/>
      <w:kinsoku w:val="0"/>
      <w:wordWrap w:val="0"/>
      <w:overflowPunct w:val="0"/>
      <w:autoSpaceDE w:val="0"/>
      <w:autoSpaceDN w:val="0"/>
      <w:adjustRightInd w:val="0"/>
      <w:spacing w:before="20" w:after="20"/>
      <w:ind w:left="1258"/>
      <w:textAlignment w:val="baseline"/>
    </w:pPr>
    <w:rPr>
      <w:rFonts w:ascii="ＭＳ 明朝"/>
      <w:sz w:val="21"/>
      <w:szCs w:val="21"/>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0" w:after="20"/>
      <w:ind w:left="1048"/>
      <w:textAlignment w:val="baseline"/>
    </w:pPr>
    <w:rPr>
      <w:rFonts w:ascii="ＭＳ 明朝"/>
      <w:sz w:val="21"/>
      <w:szCs w:val="21"/>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0" w:after="20"/>
      <w:ind w:left="840"/>
      <w:textAlignment w:val="baseline"/>
    </w:pPr>
    <w:rPr>
      <w:rFonts w:ascii="ＭＳ 明朝"/>
      <w:sz w:val="21"/>
      <w:szCs w:val="21"/>
    </w:rPr>
  </w:style>
  <w:style w:type="paragraph" w:customStyle="1" w:styleId="ad">
    <w:name w:val="小見出し(ｵｰﾄｽﾀｲﾙ)"/>
    <w:uiPriority w:val="99"/>
    <w:pPr>
      <w:widowControl w:val="0"/>
      <w:suppressAutoHyphens/>
      <w:kinsoku w:val="0"/>
      <w:wordWrap w:val="0"/>
      <w:overflowPunct w:val="0"/>
      <w:autoSpaceDE w:val="0"/>
      <w:autoSpaceDN w:val="0"/>
      <w:adjustRightInd w:val="0"/>
      <w:spacing w:before="20" w:after="20"/>
      <w:ind w:left="630"/>
      <w:textAlignment w:val="baseline"/>
    </w:pPr>
    <w:rPr>
      <w:rFonts w:ascii="ＭＳ 明朝"/>
      <w:sz w:val="21"/>
      <w:szCs w:val="21"/>
    </w:rPr>
  </w:style>
  <w:style w:type="paragraph" w:customStyle="1" w:styleId="ae">
    <w:name w:val="中見出し(ｵｰﾄｽﾀｲﾙ)"/>
    <w:uiPriority w:val="99"/>
    <w:pPr>
      <w:widowControl w:val="0"/>
      <w:suppressAutoHyphens/>
      <w:kinsoku w:val="0"/>
      <w:wordWrap w:val="0"/>
      <w:overflowPunct w:val="0"/>
      <w:autoSpaceDE w:val="0"/>
      <w:autoSpaceDN w:val="0"/>
      <w:adjustRightInd w:val="0"/>
      <w:spacing w:before="40" w:after="40"/>
      <w:ind w:left="210"/>
      <w:textAlignment w:val="baseline"/>
    </w:pPr>
    <w:rPr>
      <w:rFonts w:ascii="ＭＳ 明朝"/>
      <w:sz w:val="21"/>
      <w:szCs w:val="21"/>
    </w:rPr>
  </w:style>
  <w:style w:type="paragraph" w:customStyle="1" w:styleId="af">
    <w:name w:val="大見出し(ｵｰﾄｽﾀｲﾙ)"/>
    <w:uiPriority w:val="99"/>
    <w:pPr>
      <w:widowControl w:val="0"/>
      <w:suppressAutoHyphens/>
      <w:kinsoku w:val="0"/>
      <w:wordWrap w:val="0"/>
      <w:overflowPunct w:val="0"/>
      <w:autoSpaceDE w:val="0"/>
      <w:autoSpaceDN w:val="0"/>
      <w:adjustRightInd w:val="0"/>
      <w:spacing w:before="62" w:after="62"/>
      <w:textAlignment w:val="baseline"/>
    </w:pPr>
    <w:rPr>
      <w:rFonts w:ascii="ＭＳ 明朝"/>
      <w:sz w:val="21"/>
      <w:szCs w:val="21"/>
    </w:rPr>
  </w:style>
  <w:style w:type="paragraph" w:customStyle="1" w:styleId="af0">
    <w:name w:val="日付･署名(ｵｰﾄｽﾀｲﾙ)"/>
    <w:uiPriority w:val="99"/>
    <w:pPr>
      <w:widowControl w:val="0"/>
      <w:suppressAutoHyphens/>
      <w:kinsoku w:val="0"/>
      <w:wordWrap w:val="0"/>
      <w:overflowPunct w:val="0"/>
      <w:autoSpaceDE w:val="0"/>
      <w:autoSpaceDN w:val="0"/>
      <w:adjustRightInd w:val="0"/>
      <w:jc w:val="right"/>
      <w:textAlignment w:val="baseline"/>
    </w:pPr>
    <w:rPr>
      <w:rFonts w:ascii="ＭＳ 明朝"/>
      <w:sz w:val="24"/>
      <w:szCs w:val="24"/>
    </w:rPr>
  </w:style>
  <w:style w:type="paragraph" w:customStyle="1" w:styleId="af1">
    <w:name w:val="文書ﾀｲﾄﾙ(ｵｰﾄｽﾀｲﾙ)"/>
    <w:uiPriority w:val="99"/>
    <w:pPr>
      <w:widowControl w:val="0"/>
      <w:suppressAutoHyphens/>
      <w:kinsoku w:val="0"/>
      <w:wordWrap w:val="0"/>
      <w:overflowPunct w:val="0"/>
      <w:autoSpaceDE w:val="0"/>
      <w:autoSpaceDN w:val="0"/>
      <w:adjustRightInd w:val="0"/>
      <w:spacing w:after="82"/>
      <w:jc w:val="center"/>
      <w:textAlignment w:val="baseline"/>
    </w:pPr>
    <w:rPr>
      <w:rFonts w:ascii="ＭＳ 明朝"/>
      <w:sz w:val="21"/>
      <w:szCs w:val="21"/>
    </w:rPr>
  </w:style>
  <w:style w:type="paragraph" w:customStyle="1" w:styleId="af2">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character" w:styleId="af3">
    <w:name w:val="Hyperlink"/>
    <w:uiPriority w:val="99"/>
    <w:rPr>
      <w:rFonts w:cs="Times New Roman"/>
      <w:color w:val="0000FF"/>
      <w:sz w:val="20"/>
      <w:szCs w:val="20"/>
      <w:u w:val="single" w:color="0000FF"/>
    </w:rPr>
  </w:style>
  <w:style w:type="character" w:styleId="af4">
    <w:name w:val="FollowedHyperlink"/>
    <w:uiPriority w:val="99"/>
    <w:rPr>
      <w:rFonts w:cs="Times New Roman"/>
      <w:color w:val="800080"/>
      <w:sz w:val="20"/>
      <w:szCs w:val="20"/>
      <w:u w:val="single" w:color="800080"/>
    </w:rPr>
  </w:style>
  <w:style w:type="paragraph" w:styleId="af5">
    <w:name w:val="Plain Text"/>
    <w:basedOn w:val="a"/>
    <w:link w:val="af6"/>
    <w:uiPriority w:val="99"/>
    <w:unhideWhenUsed/>
    <w:rsid w:val="00C85E1C"/>
    <w:pPr>
      <w:suppressAutoHyphens w:val="0"/>
      <w:kinsoku/>
      <w:wordWrap/>
      <w:overflowPunct/>
      <w:autoSpaceDE/>
      <w:autoSpaceDN/>
      <w:adjustRightInd/>
      <w:textAlignment w:val="auto"/>
    </w:pPr>
    <w:rPr>
      <w:rFonts w:ascii="ＭＳ ゴシック" w:eastAsia="ＭＳ ゴシック" w:hAnsi="Courier New" w:cs="Courier New"/>
      <w:kern w:val="2"/>
      <w:sz w:val="20"/>
    </w:rPr>
  </w:style>
  <w:style w:type="character" w:customStyle="1" w:styleId="af6">
    <w:name w:val="書式なし (文字)"/>
    <w:link w:val="af5"/>
    <w:uiPriority w:val="99"/>
    <w:rsid w:val="00C85E1C"/>
    <w:rPr>
      <w:rFonts w:ascii="ＭＳ ゴシック" w:eastAsia="ＭＳ ゴシック" w:hAnsi="Courier New" w:cs="Courier New"/>
      <w:kern w:val="2"/>
      <w:szCs w:val="21"/>
    </w:rPr>
  </w:style>
  <w:style w:type="paragraph" w:styleId="af7">
    <w:name w:val="Balloon Text"/>
    <w:basedOn w:val="a"/>
    <w:link w:val="af8"/>
    <w:uiPriority w:val="99"/>
    <w:semiHidden/>
    <w:unhideWhenUsed/>
    <w:rsid w:val="00F347BF"/>
    <w:rPr>
      <w:rFonts w:ascii="Arial" w:eastAsia="ＭＳ ゴシック" w:hAnsi="Arial" w:cs="Times New Roman"/>
      <w:sz w:val="18"/>
      <w:szCs w:val="18"/>
    </w:rPr>
  </w:style>
  <w:style w:type="character" w:customStyle="1" w:styleId="af8">
    <w:name w:val="吹き出し (文字)"/>
    <w:link w:val="af7"/>
    <w:uiPriority w:val="99"/>
    <w:semiHidden/>
    <w:rsid w:val="00F347BF"/>
    <w:rPr>
      <w:rFonts w:ascii="Arial" w:eastAsia="ＭＳ ゴシック" w:hAnsi="Arial" w:cs="Times New Roman"/>
      <w:sz w:val="18"/>
      <w:szCs w:val="18"/>
    </w:rPr>
  </w:style>
  <w:style w:type="character" w:customStyle="1" w:styleId="st1">
    <w:name w:val="st1"/>
    <w:rsid w:val="00506649"/>
  </w:style>
  <w:style w:type="character" w:styleId="af9">
    <w:name w:val="annotation reference"/>
    <w:uiPriority w:val="99"/>
    <w:semiHidden/>
    <w:unhideWhenUsed/>
    <w:rsid w:val="007E3A88"/>
    <w:rPr>
      <w:sz w:val="18"/>
      <w:szCs w:val="18"/>
    </w:rPr>
  </w:style>
  <w:style w:type="paragraph" w:styleId="afa">
    <w:name w:val="annotation text"/>
    <w:basedOn w:val="a"/>
    <w:link w:val="afb"/>
    <w:uiPriority w:val="99"/>
    <w:semiHidden/>
    <w:unhideWhenUsed/>
    <w:rsid w:val="007E3A88"/>
  </w:style>
  <w:style w:type="character" w:customStyle="1" w:styleId="afb">
    <w:name w:val="コメント文字列 (文字)"/>
    <w:link w:val="afa"/>
    <w:uiPriority w:val="99"/>
    <w:semiHidden/>
    <w:rsid w:val="007E3A88"/>
    <w:rPr>
      <w:rFonts w:ascii="ＭＳ 明朝" w:hAnsi="ＭＳ 明朝" w:cs="ＭＳ 明朝"/>
      <w:sz w:val="21"/>
      <w:szCs w:val="21"/>
    </w:rPr>
  </w:style>
  <w:style w:type="paragraph" w:styleId="afc">
    <w:name w:val="annotation subject"/>
    <w:basedOn w:val="afa"/>
    <w:next w:val="afa"/>
    <w:link w:val="afd"/>
    <w:uiPriority w:val="99"/>
    <w:semiHidden/>
    <w:unhideWhenUsed/>
    <w:rsid w:val="007E3A88"/>
    <w:rPr>
      <w:b/>
      <w:bCs/>
    </w:rPr>
  </w:style>
  <w:style w:type="character" w:customStyle="1" w:styleId="afd">
    <w:name w:val="コメント内容 (文字)"/>
    <w:link w:val="afc"/>
    <w:uiPriority w:val="99"/>
    <w:semiHidden/>
    <w:rsid w:val="007E3A88"/>
    <w:rPr>
      <w:rFonts w:ascii="ＭＳ 明朝" w:hAnsi="ＭＳ 明朝" w:cs="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3774">
      <w:bodyDiv w:val="1"/>
      <w:marLeft w:val="0"/>
      <w:marRight w:val="0"/>
      <w:marTop w:val="0"/>
      <w:marBottom w:val="0"/>
      <w:divBdr>
        <w:top w:val="none" w:sz="0" w:space="0" w:color="auto"/>
        <w:left w:val="none" w:sz="0" w:space="0" w:color="auto"/>
        <w:bottom w:val="none" w:sz="0" w:space="0" w:color="auto"/>
        <w:right w:val="none" w:sz="0" w:space="0" w:color="auto"/>
      </w:divBdr>
    </w:div>
    <w:div w:id="319313793">
      <w:bodyDiv w:val="1"/>
      <w:marLeft w:val="0"/>
      <w:marRight w:val="0"/>
      <w:marTop w:val="0"/>
      <w:marBottom w:val="0"/>
      <w:divBdr>
        <w:top w:val="none" w:sz="0" w:space="0" w:color="auto"/>
        <w:left w:val="none" w:sz="0" w:space="0" w:color="auto"/>
        <w:bottom w:val="none" w:sz="0" w:space="0" w:color="auto"/>
        <w:right w:val="none" w:sz="0" w:space="0" w:color="auto"/>
      </w:divBdr>
    </w:div>
    <w:div w:id="322664516">
      <w:bodyDiv w:val="1"/>
      <w:marLeft w:val="0"/>
      <w:marRight w:val="0"/>
      <w:marTop w:val="0"/>
      <w:marBottom w:val="0"/>
      <w:divBdr>
        <w:top w:val="none" w:sz="0" w:space="0" w:color="auto"/>
        <w:left w:val="none" w:sz="0" w:space="0" w:color="auto"/>
        <w:bottom w:val="none" w:sz="0" w:space="0" w:color="auto"/>
        <w:right w:val="none" w:sz="0" w:space="0" w:color="auto"/>
      </w:divBdr>
    </w:div>
    <w:div w:id="380136997">
      <w:bodyDiv w:val="1"/>
      <w:marLeft w:val="0"/>
      <w:marRight w:val="0"/>
      <w:marTop w:val="0"/>
      <w:marBottom w:val="0"/>
      <w:divBdr>
        <w:top w:val="none" w:sz="0" w:space="0" w:color="auto"/>
        <w:left w:val="none" w:sz="0" w:space="0" w:color="auto"/>
        <w:bottom w:val="none" w:sz="0" w:space="0" w:color="auto"/>
        <w:right w:val="none" w:sz="0" w:space="0" w:color="auto"/>
      </w:divBdr>
    </w:div>
    <w:div w:id="494806379">
      <w:bodyDiv w:val="1"/>
      <w:marLeft w:val="0"/>
      <w:marRight w:val="0"/>
      <w:marTop w:val="0"/>
      <w:marBottom w:val="0"/>
      <w:divBdr>
        <w:top w:val="none" w:sz="0" w:space="0" w:color="auto"/>
        <w:left w:val="none" w:sz="0" w:space="0" w:color="auto"/>
        <w:bottom w:val="none" w:sz="0" w:space="0" w:color="auto"/>
        <w:right w:val="none" w:sz="0" w:space="0" w:color="auto"/>
      </w:divBdr>
    </w:div>
    <w:div w:id="496502827">
      <w:bodyDiv w:val="1"/>
      <w:marLeft w:val="0"/>
      <w:marRight w:val="0"/>
      <w:marTop w:val="0"/>
      <w:marBottom w:val="0"/>
      <w:divBdr>
        <w:top w:val="none" w:sz="0" w:space="0" w:color="auto"/>
        <w:left w:val="none" w:sz="0" w:space="0" w:color="auto"/>
        <w:bottom w:val="none" w:sz="0" w:space="0" w:color="auto"/>
        <w:right w:val="none" w:sz="0" w:space="0" w:color="auto"/>
      </w:divBdr>
    </w:div>
    <w:div w:id="800616745">
      <w:bodyDiv w:val="1"/>
      <w:marLeft w:val="0"/>
      <w:marRight w:val="0"/>
      <w:marTop w:val="0"/>
      <w:marBottom w:val="0"/>
      <w:divBdr>
        <w:top w:val="none" w:sz="0" w:space="0" w:color="auto"/>
        <w:left w:val="none" w:sz="0" w:space="0" w:color="auto"/>
        <w:bottom w:val="none" w:sz="0" w:space="0" w:color="auto"/>
        <w:right w:val="none" w:sz="0" w:space="0" w:color="auto"/>
      </w:divBdr>
    </w:div>
    <w:div w:id="882443873">
      <w:bodyDiv w:val="1"/>
      <w:marLeft w:val="0"/>
      <w:marRight w:val="0"/>
      <w:marTop w:val="0"/>
      <w:marBottom w:val="0"/>
      <w:divBdr>
        <w:top w:val="none" w:sz="0" w:space="0" w:color="auto"/>
        <w:left w:val="none" w:sz="0" w:space="0" w:color="auto"/>
        <w:bottom w:val="none" w:sz="0" w:space="0" w:color="auto"/>
        <w:right w:val="none" w:sz="0" w:space="0" w:color="auto"/>
      </w:divBdr>
    </w:div>
    <w:div w:id="996811173">
      <w:bodyDiv w:val="1"/>
      <w:marLeft w:val="0"/>
      <w:marRight w:val="0"/>
      <w:marTop w:val="0"/>
      <w:marBottom w:val="0"/>
      <w:divBdr>
        <w:top w:val="none" w:sz="0" w:space="0" w:color="auto"/>
        <w:left w:val="none" w:sz="0" w:space="0" w:color="auto"/>
        <w:bottom w:val="none" w:sz="0" w:space="0" w:color="auto"/>
        <w:right w:val="none" w:sz="0" w:space="0" w:color="auto"/>
      </w:divBdr>
    </w:div>
    <w:div w:id="1197816985">
      <w:bodyDiv w:val="1"/>
      <w:marLeft w:val="0"/>
      <w:marRight w:val="0"/>
      <w:marTop w:val="0"/>
      <w:marBottom w:val="0"/>
      <w:divBdr>
        <w:top w:val="none" w:sz="0" w:space="0" w:color="auto"/>
        <w:left w:val="none" w:sz="0" w:space="0" w:color="auto"/>
        <w:bottom w:val="none" w:sz="0" w:space="0" w:color="auto"/>
        <w:right w:val="none" w:sz="0" w:space="0" w:color="auto"/>
      </w:divBdr>
    </w:div>
    <w:div w:id="1257593635">
      <w:bodyDiv w:val="1"/>
      <w:marLeft w:val="0"/>
      <w:marRight w:val="0"/>
      <w:marTop w:val="0"/>
      <w:marBottom w:val="0"/>
      <w:divBdr>
        <w:top w:val="none" w:sz="0" w:space="0" w:color="auto"/>
        <w:left w:val="none" w:sz="0" w:space="0" w:color="auto"/>
        <w:bottom w:val="none" w:sz="0" w:space="0" w:color="auto"/>
        <w:right w:val="none" w:sz="0" w:space="0" w:color="auto"/>
      </w:divBdr>
    </w:div>
    <w:div w:id="1374387329">
      <w:bodyDiv w:val="1"/>
      <w:marLeft w:val="0"/>
      <w:marRight w:val="0"/>
      <w:marTop w:val="0"/>
      <w:marBottom w:val="0"/>
      <w:divBdr>
        <w:top w:val="none" w:sz="0" w:space="0" w:color="auto"/>
        <w:left w:val="none" w:sz="0" w:space="0" w:color="auto"/>
        <w:bottom w:val="none" w:sz="0" w:space="0" w:color="auto"/>
        <w:right w:val="none" w:sz="0" w:space="0" w:color="auto"/>
      </w:divBdr>
    </w:div>
    <w:div w:id="1476139306">
      <w:bodyDiv w:val="1"/>
      <w:marLeft w:val="0"/>
      <w:marRight w:val="0"/>
      <w:marTop w:val="0"/>
      <w:marBottom w:val="0"/>
      <w:divBdr>
        <w:top w:val="none" w:sz="0" w:space="0" w:color="auto"/>
        <w:left w:val="none" w:sz="0" w:space="0" w:color="auto"/>
        <w:bottom w:val="none" w:sz="0" w:space="0" w:color="auto"/>
        <w:right w:val="none" w:sz="0" w:space="0" w:color="auto"/>
      </w:divBdr>
    </w:div>
    <w:div w:id="1669551502">
      <w:bodyDiv w:val="1"/>
      <w:marLeft w:val="0"/>
      <w:marRight w:val="0"/>
      <w:marTop w:val="0"/>
      <w:marBottom w:val="0"/>
      <w:divBdr>
        <w:top w:val="none" w:sz="0" w:space="0" w:color="auto"/>
        <w:left w:val="none" w:sz="0" w:space="0" w:color="auto"/>
        <w:bottom w:val="none" w:sz="0" w:space="0" w:color="auto"/>
        <w:right w:val="none" w:sz="0" w:space="0" w:color="auto"/>
      </w:divBdr>
    </w:div>
    <w:div w:id="1791506817">
      <w:bodyDiv w:val="1"/>
      <w:marLeft w:val="0"/>
      <w:marRight w:val="0"/>
      <w:marTop w:val="0"/>
      <w:marBottom w:val="0"/>
      <w:divBdr>
        <w:top w:val="none" w:sz="0" w:space="0" w:color="auto"/>
        <w:left w:val="none" w:sz="0" w:space="0" w:color="auto"/>
        <w:bottom w:val="none" w:sz="0" w:space="0" w:color="auto"/>
        <w:right w:val="none" w:sz="0" w:space="0" w:color="auto"/>
      </w:divBdr>
    </w:div>
    <w:div w:id="1839534217">
      <w:bodyDiv w:val="1"/>
      <w:marLeft w:val="0"/>
      <w:marRight w:val="0"/>
      <w:marTop w:val="0"/>
      <w:marBottom w:val="0"/>
      <w:divBdr>
        <w:top w:val="none" w:sz="0" w:space="0" w:color="auto"/>
        <w:left w:val="none" w:sz="0" w:space="0" w:color="auto"/>
        <w:bottom w:val="none" w:sz="0" w:space="0" w:color="auto"/>
        <w:right w:val="none" w:sz="0" w:space="0" w:color="auto"/>
      </w:divBdr>
    </w:div>
    <w:div w:id="194564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orest.rd.pref.gifu.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orest.rd.pref.gifu.jp" TargetMode="External"/><Relationship Id="rId5" Type="http://schemas.openxmlformats.org/officeDocument/2006/relationships/webSettings" Target="webSettings.xml"/><Relationship Id="rId10" Type="http://schemas.openxmlformats.org/officeDocument/2006/relationships/hyperlink" Target="mailto:info@forest.rd.pref.gifu.jp" TargetMode="External"/><Relationship Id="rId4" Type="http://schemas.openxmlformats.org/officeDocument/2006/relationships/settings" Target="settings.xml"/><Relationship Id="rId9" Type="http://schemas.openxmlformats.org/officeDocument/2006/relationships/hyperlink" Target="mailto:info@forest.rd.pref.gif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9F043-2A0C-4174-B971-7D05A819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1470</Words>
  <Characters>728</Characters>
  <Application>Microsoft Office Word</Application>
  <DocSecurity>4</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田中 健斗</cp:lastModifiedBy>
  <cp:revision>2</cp:revision>
  <cp:lastPrinted>2024-06-13T01:19:00Z</cp:lastPrinted>
  <dcterms:created xsi:type="dcterms:W3CDTF">2024-06-18T02:15:00Z</dcterms:created>
  <dcterms:modified xsi:type="dcterms:W3CDTF">2024-06-18T02:15:00Z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2024-06-11T09:19:33Z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3e4703f9-cc9a-4463-a1d0-68281df5967c</vt:lpwstr>
  </property>
  <property fmtid="{D5CDD505-2E9C-101B-9397-08002B2CF9AE}" pid="8" name="MSIP_Label_defa4170-0d19-0005-0004-bc88714345d2_ContentBits">
    <vt:lpwstr>0</vt:lpwstr>
  </property>
</Properties>
</file>